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5A" w:rsidRPr="00944DEC" w:rsidRDefault="0013035A" w:rsidP="0013035A">
      <w:pPr>
        <w:pStyle w:val="Ttulo5"/>
        <w:rPr>
          <w:rFonts w:ascii="Arial" w:hAnsi="Arial" w:cs="Arial"/>
          <w:b w:val="0"/>
          <w:u w:val="none"/>
        </w:rPr>
      </w:pPr>
      <w:r w:rsidRPr="00944DEC">
        <w:rPr>
          <w:rFonts w:ascii="Arial" w:hAnsi="Arial" w:cs="Arial"/>
          <w:u w:val="none"/>
        </w:rPr>
        <w:t xml:space="preserve">CAPITULO </w:t>
      </w:r>
      <w:r w:rsidR="000A1FC3">
        <w:rPr>
          <w:rFonts w:ascii="Arial" w:hAnsi="Arial" w:cs="Arial"/>
          <w:u w:val="none"/>
        </w:rPr>
        <w:t>V</w:t>
      </w:r>
    </w:p>
    <w:p w:rsidR="0013035A" w:rsidRPr="00944DEC" w:rsidRDefault="0013035A" w:rsidP="0013035A">
      <w:pPr>
        <w:jc w:val="center"/>
        <w:rPr>
          <w:rFonts w:ascii="Arial" w:hAnsi="Arial" w:cs="Arial"/>
          <w:b/>
          <w:bCs/>
          <w:sz w:val="24"/>
          <w:lang w:val="es-AR"/>
        </w:rPr>
      </w:pPr>
    </w:p>
    <w:p w:rsidR="0013035A" w:rsidRPr="00F62062" w:rsidRDefault="00762F81" w:rsidP="0013035A">
      <w:pPr>
        <w:pStyle w:val="Ttulo5"/>
        <w:rPr>
          <w:rFonts w:ascii="Arial" w:hAnsi="Arial" w:cs="Arial"/>
        </w:rPr>
      </w:pPr>
      <w:r>
        <w:rPr>
          <w:rFonts w:ascii="Arial" w:hAnsi="Arial" w:cs="Arial"/>
        </w:rPr>
        <w:t>RÉ</w:t>
      </w:r>
      <w:r w:rsidR="0013035A" w:rsidRPr="00F62062">
        <w:rPr>
          <w:rFonts w:ascii="Arial" w:hAnsi="Arial" w:cs="Arial"/>
        </w:rPr>
        <w:t>GIMEN DE USO DEL VARADERO</w:t>
      </w:r>
    </w:p>
    <w:p w:rsidR="0013035A" w:rsidRPr="00944DEC" w:rsidRDefault="0013035A" w:rsidP="0013035A">
      <w:pPr>
        <w:jc w:val="both"/>
        <w:rPr>
          <w:rFonts w:ascii="Arial" w:hAnsi="Arial" w:cs="Arial"/>
          <w:sz w:val="24"/>
          <w:lang w:val="es-AR"/>
        </w:rPr>
      </w:pPr>
    </w:p>
    <w:p w:rsidR="00246DFA" w:rsidRDefault="0013035A" w:rsidP="0013035A">
      <w:pPr>
        <w:suppressAutoHyphens/>
        <w:jc w:val="both"/>
        <w:rPr>
          <w:rFonts w:ascii="Arial" w:hAnsi="Arial" w:cs="Arial"/>
          <w:b/>
          <w:bCs/>
          <w:sz w:val="24"/>
          <w:szCs w:val="24"/>
        </w:rPr>
      </w:pPr>
      <w:r w:rsidRPr="00944DEC">
        <w:rPr>
          <w:rFonts w:ascii="Arial" w:hAnsi="Arial" w:cs="Arial"/>
          <w:b/>
          <w:bCs/>
          <w:sz w:val="24"/>
          <w:szCs w:val="24"/>
        </w:rPr>
        <w:t>Art. 1. Definición y Objeto</w:t>
      </w:r>
      <w:r w:rsidR="00246DFA">
        <w:rPr>
          <w:rFonts w:ascii="Arial" w:hAnsi="Arial" w:cs="Arial"/>
          <w:b/>
          <w:bCs/>
          <w:sz w:val="24"/>
          <w:szCs w:val="24"/>
        </w:rPr>
        <w:t>.</w:t>
      </w:r>
      <w:r w:rsidRPr="00944DEC">
        <w:rPr>
          <w:rFonts w:ascii="Arial" w:hAnsi="Arial" w:cs="Arial"/>
          <w:b/>
          <w:bCs/>
          <w:sz w:val="24"/>
          <w:szCs w:val="24"/>
        </w:rPr>
        <w:t xml:space="preserve"> </w:t>
      </w:r>
    </w:p>
    <w:p w:rsidR="00AF6B3F" w:rsidRDefault="00AF6B3F" w:rsidP="0013035A">
      <w:pPr>
        <w:suppressAutoHyphens/>
        <w:jc w:val="both"/>
        <w:rPr>
          <w:rFonts w:ascii="Arial" w:hAnsi="Arial" w:cs="Arial"/>
          <w:sz w:val="24"/>
          <w:szCs w:val="24"/>
        </w:rPr>
      </w:pPr>
    </w:p>
    <w:p w:rsidR="0013035A" w:rsidRPr="00944DEC" w:rsidRDefault="0013035A" w:rsidP="00616711">
      <w:pPr>
        <w:suppressAutoHyphens/>
        <w:ind w:right="-93"/>
        <w:jc w:val="both"/>
        <w:rPr>
          <w:rFonts w:ascii="Arial" w:hAnsi="Arial" w:cs="Arial"/>
          <w:sz w:val="24"/>
          <w:szCs w:val="24"/>
        </w:rPr>
      </w:pPr>
      <w:r w:rsidRPr="00944DEC">
        <w:rPr>
          <w:rFonts w:ascii="Arial" w:hAnsi="Arial" w:cs="Arial"/>
          <w:sz w:val="24"/>
          <w:szCs w:val="24"/>
        </w:rPr>
        <w:t xml:space="preserve">“Varadero” es el espacio en tierra firme destinado </w:t>
      </w:r>
      <w:r w:rsidR="00F03D26" w:rsidRPr="00944DEC">
        <w:rPr>
          <w:rFonts w:ascii="Arial" w:hAnsi="Arial" w:cs="Arial"/>
          <w:sz w:val="24"/>
          <w:szCs w:val="24"/>
        </w:rPr>
        <w:t xml:space="preserve">por </w:t>
      </w:r>
      <w:r w:rsidR="001C720B" w:rsidRPr="00944DEC">
        <w:rPr>
          <w:rFonts w:ascii="Arial" w:hAnsi="Arial" w:cs="Arial"/>
          <w:sz w:val="24"/>
          <w:szCs w:val="24"/>
        </w:rPr>
        <w:t>la</w:t>
      </w:r>
      <w:r w:rsidR="001C720B">
        <w:rPr>
          <w:rFonts w:ascii="Arial" w:hAnsi="Arial" w:cs="Arial"/>
          <w:sz w:val="24"/>
          <w:szCs w:val="24"/>
        </w:rPr>
        <w:t>s</w:t>
      </w:r>
      <w:r w:rsidR="001C720B" w:rsidRPr="00944DEC">
        <w:rPr>
          <w:rFonts w:ascii="Arial" w:hAnsi="Arial" w:cs="Arial"/>
          <w:sz w:val="24"/>
          <w:szCs w:val="24"/>
        </w:rPr>
        <w:t xml:space="preserve"> Capitanía</w:t>
      </w:r>
      <w:r w:rsidR="001C720B">
        <w:rPr>
          <w:rFonts w:ascii="Arial" w:hAnsi="Arial" w:cs="Arial"/>
          <w:sz w:val="24"/>
          <w:szCs w:val="24"/>
        </w:rPr>
        <w:t>s</w:t>
      </w:r>
      <w:r w:rsidRPr="00944DEC">
        <w:rPr>
          <w:rFonts w:ascii="Arial" w:hAnsi="Arial" w:cs="Arial"/>
          <w:sz w:val="24"/>
          <w:szCs w:val="24"/>
        </w:rPr>
        <w:t xml:space="preserve"> al mantenimiento y reparación de embarcaciones deportivas.</w:t>
      </w:r>
    </w:p>
    <w:p w:rsidR="0095214D" w:rsidRDefault="0095214D" w:rsidP="00CE1F94">
      <w:pPr>
        <w:suppressAutoHyphens/>
        <w:ind w:right="-801"/>
        <w:jc w:val="both"/>
        <w:rPr>
          <w:rFonts w:ascii="Arial" w:hAnsi="Arial" w:cs="Arial"/>
          <w:sz w:val="24"/>
          <w:szCs w:val="24"/>
          <w:lang w:val="es-AR"/>
        </w:rPr>
      </w:pPr>
    </w:p>
    <w:p w:rsidR="00E70EBF" w:rsidRPr="00944DEC" w:rsidRDefault="00E70EBF" w:rsidP="00616711">
      <w:pPr>
        <w:suppressAutoHyphens/>
        <w:ind w:right="49"/>
        <w:jc w:val="both"/>
        <w:rPr>
          <w:rFonts w:ascii="Arial" w:hAnsi="Arial" w:cs="Arial"/>
          <w:sz w:val="24"/>
          <w:szCs w:val="24"/>
          <w:lang w:val="es-AR"/>
        </w:rPr>
      </w:pPr>
      <w:r w:rsidRPr="00944DEC">
        <w:rPr>
          <w:rFonts w:ascii="Arial" w:hAnsi="Arial" w:cs="Arial"/>
          <w:sz w:val="24"/>
          <w:szCs w:val="24"/>
          <w:lang w:val="es-AR"/>
        </w:rPr>
        <w:t xml:space="preserve">El varadero es un servicio limitado, complementario del servicio de amarras de las Capitanías del YCCN, al que pueden acceder Socios, </w:t>
      </w:r>
      <w:r>
        <w:rPr>
          <w:rFonts w:ascii="Arial" w:hAnsi="Arial" w:cs="Arial"/>
          <w:sz w:val="24"/>
          <w:szCs w:val="24"/>
          <w:lang w:val="es-AR"/>
        </w:rPr>
        <w:t xml:space="preserve">Concurrentes </w:t>
      </w:r>
      <w:proofErr w:type="spellStart"/>
      <w:r w:rsidRPr="00944DEC">
        <w:rPr>
          <w:rFonts w:ascii="Arial" w:hAnsi="Arial" w:cs="Arial"/>
          <w:sz w:val="24"/>
          <w:szCs w:val="24"/>
          <w:lang w:val="es-AR"/>
        </w:rPr>
        <w:t>Amarristas</w:t>
      </w:r>
      <w:proofErr w:type="spellEnd"/>
      <w:r w:rsidRPr="00944DEC">
        <w:rPr>
          <w:rFonts w:ascii="Arial" w:hAnsi="Arial" w:cs="Arial"/>
          <w:sz w:val="24"/>
          <w:szCs w:val="24"/>
          <w:lang w:val="es-AR"/>
        </w:rPr>
        <w:t xml:space="preserve"> del Centro Naval, y terceros por razones particulares, a fin de realizar trabajos que por su naturaleza no pueden ejecutarse con las embarcaciones a flote. </w:t>
      </w:r>
    </w:p>
    <w:p w:rsidR="0095214D" w:rsidRDefault="0095214D" w:rsidP="00616711">
      <w:pPr>
        <w:suppressAutoHyphens/>
        <w:ind w:right="49"/>
        <w:jc w:val="both"/>
        <w:rPr>
          <w:rFonts w:ascii="Arial" w:hAnsi="Arial" w:cs="Arial"/>
          <w:sz w:val="24"/>
          <w:szCs w:val="24"/>
          <w:lang w:val="es-AR"/>
        </w:rPr>
      </w:pPr>
    </w:p>
    <w:p w:rsidR="00E70EBF" w:rsidRPr="00944DEC" w:rsidRDefault="00E70EBF" w:rsidP="00616711">
      <w:pPr>
        <w:suppressAutoHyphens/>
        <w:ind w:right="49"/>
        <w:jc w:val="both"/>
        <w:rPr>
          <w:rFonts w:ascii="Arial" w:hAnsi="Arial" w:cs="Arial"/>
          <w:sz w:val="24"/>
          <w:szCs w:val="24"/>
          <w:lang w:val="es-AR"/>
        </w:rPr>
      </w:pPr>
      <w:r w:rsidRPr="00944DEC">
        <w:rPr>
          <w:rFonts w:ascii="Arial" w:hAnsi="Arial" w:cs="Arial"/>
          <w:sz w:val="24"/>
          <w:szCs w:val="24"/>
          <w:lang w:val="es-AR"/>
        </w:rPr>
        <w:t>El uso del Varadero es de carácter transitorio, y exclusivamente para ejecutar trabajos en las embarcaciones allí ubicadas. A excepción de lo expresado en el párrafo anterior no está permitido su uso para mantener embarcaciones “depositadas en tierra” o con la operatoria conocida como “amarra en tierra”.</w:t>
      </w:r>
    </w:p>
    <w:p w:rsidR="0013035A" w:rsidRPr="00944DEC" w:rsidRDefault="0013035A" w:rsidP="00616711">
      <w:pPr>
        <w:suppressAutoHyphens/>
        <w:ind w:right="49"/>
        <w:jc w:val="both"/>
        <w:rPr>
          <w:rFonts w:ascii="Arial" w:hAnsi="Arial" w:cs="Arial"/>
          <w:sz w:val="24"/>
          <w:szCs w:val="24"/>
        </w:rPr>
      </w:pPr>
    </w:p>
    <w:p w:rsidR="00246DFA" w:rsidRDefault="0013035A" w:rsidP="00616711">
      <w:pPr>
        <w:suppressAutoHyphens/>
        <w:ind w:right="49"/>
        <w:jc w:val="both"/>
        <w:rPr>
          <w:rFonts w:ascii="Arial" w:hAnsi="Arial" w:cs="Arial"/>
          <w:sz w:val="24"/>
          <w:szCs w:val="24"/>
          <w:lang w:val="es-AR"/>
        </w:rPr>
      </w:pPr>
      <w:r w:rsidRPr="00944DEC">
        <w:rPr>
          <w:rFonts w:ascii="Arial" w:hAnsi="Arial" w:cs="Arial"/>
          <w:b/>
          <w:sz w:val="24"/>
          <w:szCs w:val="24"/>
          <w:lang w:val="es-AR"/>
        </w:rPr>
        <w:t>Art. 2.</w:t>
      </w:r>
      <w:r w:rsidRPr="00944DEC">
        <w:rPr>
          <w:rFonts w:ascii="Arial" w:hAnsi="Arial" w:cs="Arial"/>
          <w:sz w:val="24"/>
          <w:szCs w:val="24"/>
          <w:lang w:val="es-AR"/>
        </w:rPr>
        <w:t xml:space="preserve"> </w:t>
      </w:r>
      <w:r w:rsidRPr="00944DEC">
        <w:rPr>
          <w:rFonts w:ascii="Arial" w:hAnsi="Arial" w:cs="Arial"/>
          <w:b/>
          <w:sz w:val="24"/>
          <w:szCs w:val="24"/>
          <w:lang w:val="es-AR"/>
        </w:rPr>
        <w:t>Concepto del servicio</w:t>
      </w:r>
      <w:r w:rsidRPr="00944DEC">
        <w:rPr>
          <w:rFonts w:ascii="Arial" w:hAnsi="Arial" w:cs="Arial"/>
          <w:sz w:val="24"/>
          <w:szCs w:val="24"/>
          <w:lang w:val="es-AR"/>
        </w:rPr>
        <w:t>.</w:t>
      </w:r>
    </w:p>
    <w:p w:rsidR="00AF6B3F" w:rsidRDefault="00AF6B3F" w:rsidP="00616711">
      <w:pPr>
        <w:suppressAutoHyphens/>
        <w:ind w:right="49"/>
        <w:jc w:val="both"/>
        <w:rPr>
          <w:rFonts w:ascii="Arial" w:hAnsi="Arial" w:cs="Arial"/>
          <w:sz w:val="24"/>
          <w:szCs w:val="24"/>
          <w:lang w:val="es-AR"/>
        </w:rPr>
      </w:pPr>
    </w:p>
    <w:p w:rsidR="0013035A" w:rsidRDefault="0013035A" w:rsidP="00616711">
      <w:pPr>
        <w:suppressAutoHyphens/>
        <w:ind w:right="49"/>
        <w:jc w:val="both"/>
        <w:rPr>
          <w:rFonts w:ascii="Arial" w:hAnsi="Arial" w:cs="Arial"/>
          <w:sz w:val="24"/>
          <w:szCs w:val="24"/>
          <w:lang w:val="es-AR"/>
        </w:rPr>
      </w:pPr>
      <w:r w:rsidRPr="00944DEC">
        <w:rPr>
          <w:rFonts w:ascii="Arial" w:hAnsi="Arial" w:cs="Arial"/>
          <w:sz w:val="24"/>
          <w:szCs w:val="24"/>
          <w:lang w:val="es-AR"/>
        </w:rPr>
        <w:t xml:space="preserve">El servicio consiste en llevar la embarcación desde el agua a una posición en varadero y viceversa; </w:t>
      </w:r>
      <w:r w:rsidR="001C720B" w:rsidRPr="00944DEC">
        <w:rPr>
          <w:rFonts w:ascii="Arial" w:hAnsi="Arial" w:cs="Arial"/>
          <w:sz w:val="24"/>
          <w:szCs w:val="24"/>
          <w:lang w:val="es-AR"/>
        </w:rPr>
        <w:t>y en</w:t>
      </w:r>
      <w:r w:rsidRPr="00944DEC">
        <w:rPr>
          <w:rFonts w:ascii="Arial" w:hAnsi="Arial" w:cs="Arial"/>
          <w:sz w:val="24"/>
          <w:szCs w:val="24"/>
          <w:lang w:val="es-AR"/>
        </w:rPr>
        <w:t xml:space="preserve"> el otorgamiento al Propietario, por parte del </w:t>
      </w:r>
      <w:r w:rsidR="00AF6B3F">
        <w:rPr>
          <w:rFonts w:ascii="Arial" w:hAnsi="Arial" w:cs="Arial"/>
          <w:sz w:val="24"/>
          <w:szCs w:val="24"/>
          <w:lang w:val="es-AR"/>
        </w:rPr>
        <w:t>YCCN</w:t>
      </w:r>
      <w:r w:rsidRPr="00944DEC">
        <w:rPr>
          <w:rFonts w:ascii="Arial" w:hAnsi="Arial" w:cs="Arial"/>
          <w:sz w:val="24"/>
          <w:szCs w:val="24"/>
          <w:lang w:val="es-AR"/>
        </w:rPr>
        <w:t xml:space="preserve">, del derecho a que su embarcación ocupe una posición en el varadero, por un tiempo determinado, por lo que el propietario abona una tasa. </w:t>
      </w:r>
    </w:p>
    <w:p w:rsidR="0095214D" w:rsidRDefault="0095214D" w:rsidP="00616711">
      <w:pPr>
        <w:suppressAutoHyphens/>
        <w:ind w:right="49"/>
        <w:jc w:val="both"/>
        <w:rPr>
          <w:rFonts w:ascii="Arial" w:hAnsi="Arial" w:cs="Arial"/>
          <w:sz w:val="24"/>
          <w:szCs w:val="24"/>
          <w:lang w:val="es-AR"/>
        </w:rPr>
      </w:pPr>
    </w:p>
    <w:p w:rsidR="000E0C0C" w:rsidRPr="00944DEC" w:rsidRDefault="000E0C0C" w:rsidP="00616711">
      <w:pPr>
        <w:suppressAutoHyphens/>
        <w:ind w:right="49"/>
        <w:jc w:val="both"/>
        <w:rPr>
          <w:rFonts w:ascii="Arial" w:hAnsi="Arial" w:cs="Arial"/>
          <w:sz w:val="24"/>
          <w:szCs w:val="24"/>
          <w:lang w:val="es-AR"/>
        </w:rPr>
      </w:pPr>
      <w:r>
        <w:rPr>
          <w:rFonts w:ascii="Arial" w:hAnsi="Arial" w:cs="Arial"/>
          <w:sz w:val="24"/>
          <w:szCs w:val="24"/>
          <w:lang w:val="es-AR"/>
        </w:rPr>
        <w:t xml:space="preserve">Los movimientos considerados menores (cambio de puntales, </w:t>
      </w:r>
      <w:proofErr w:type="spellStart"/>
      <w:r>
        <w:rPr>
          <w:rFonts w:ascii="Arial" w:hAnsi="Arial" w:cs="Arial"/>
          <w:sz w:val="24"/>
          <w:szCs w:val="24"/>
          <w:lang w:val="es-AR"/>
        </w:rPr>
        <w:t>patarrás</w:t>
      </w:r>
      <w:proofErr w:type="spellEnd"/>
      <w:r>
        <w:rPr>
          <w:rFonts w:ascii="Arial" w:hAnsi="Arial" w:cs="Arial"/>
          <w:sz w:val="24"/>
          <w:szCs w:val="24"/>
          <w:lang w:val="es-AR"/>
        </w:rPr>
        <w:t>, o cualquier otro elemento que haga al apuntalado) serán solicitados al personal del varadero, asentándose el pedido correspondiente en el libro registro de varadero, confeccionando “a posteriori” el parte correspondiente para su facturación.</w:t>
      </w:r>
    </w:p>
    <w:p w:rsidR="0095214D" w:rsidRDefault="0095214D" w:rsidP="00616711">
      <w:pPr>
        <w:suppressAutoHyphens/>
        <w:ind w:right="49"/>
        <w:jc w:val="both"/>
        <w:rPr>
          <w:rFonts w:ascii="Arial" w:hAnsi="Arial" w:cs="Arial"/>
          <w:sz w:val="24"/>
          <w:szCs w:val="24"/>
          <w:lang w:val="es-AR"/>
        </w:rPr>
      </w:pPr>
    </w:p>
    <w:p w:rsidR="0013035A" w:rsidRPr="00944DEC" w:rsidRDefault="0013035A" w:rsidP="00616711">
      <w:pPr>
        <w:suppressAutoHyphens/>
        <w:ind w:right="49"/>
        <w:jc w:val="both"/>
        <w:rPr>
          <w:rFonts w:ascii="Arial" w:hAnsi="Arial" w:cs="Arial"/>
          <w:sz w:val="24"/>
          <w:szCs w:val="24"/>
        </w:rPr>
      </w:pPr>
      <w:r w:rsidRPr="00944DEC">
        <w:rPr>
          <w:rFonts w:ascii="Arial" w:hAnsi="Arial" w:cs="Arial"/>
          <w:sz w:val="24"/>
          <w:szCs w:val="24"/>
          <w:lang w:val="es-AR"/>
        </w:rPr>
        <w:t>P</w:t>
      </w:r>
      <w:r w:rsidRPr="00944DEC">
        <w:rPr>
          <w:rFonts w:ascii="Arial" w:hAnsi="Arial" w:cs="Arial"/>
          <w:sz w:val="24"/>
          <w:szCs w:val="24"/>
        </w:rPr>
        <w:t>ara lavados de obra viva, se provee el servicio de izado y arriado, el de lavado</w:t>
      </w:r>
      <w:r w:rsidR="00246DFA">
        <w:rPr>
          <w:rFonts w:ascii="Arial" w:hAnsi="Arial" w:cs="Arial"/>
          <w:sz w:val="24"/>
          <w:szCs w:val="24"/>
        </w:rPr>
        <w:t xml:space="preserve"> es optativo</w:t>
      </w:r>
      <w:r w:rsidRPr="00944DEC">
        <w:rPr>
          <w:rFonts w:ascii="Arial" w:hAnsi="Arial" w:cs="Arial"/>
          <w:sz w:val="24"/>
          <w:szCs w:val="24"/>
        </w:rPr>
        <w:t>. Éste puede ser hecho por el Propietario o quiénes éste contrate a título privado, en el tiempo disponible dentro del turno reservado al efecto.</w:t>
      </w:r>
    </w:p>
    <w:p w:rsidR="0013035A" w:rsidRPr="00944DEC" w:rsidRDefault="0013035A" w:rsidP="00616711">
      <w:pPr>
        <w:suppressAutoHyphens/>
        <w:ind w:right="49"/>
        <w:jc w:val="both"/>
        <w:rPr>
          <w:rFonts w:ascii="Arial" w:hAnsi="Arial" w:cs="Arial"/>
          <w:sz w:val="24"/>
          <w:szCs w:val="24"/>
          <w:lang w:val="es-AR"/>
        </w:rPr>
      </w:pPr>
    </w:p>
    <w:p w:rsidR="00246DFA" w:rsidRDefault="0013035A" w:rsidP="00616711">
      <w:pPr>
        <w:suppressAutoHyphens/>
        <w:ind w:right="49"/>
        <w:jc w:val="both"/>
        <w:rPr>
          <w:rFonts w:ascii="Arial" w:hAnsi="Arial" w:cs="Arial"/>
          <w:b/>
          <w:bCs/>
          <w:sz w:val="24"/>
          <w:szCs w:val="24"/>
          <w:lang w:val="es-AR"/>
        </w:rPr>
      </w:pPr>
      <w:r w:rsidRPr="00944DEC">
        <w:rPr>
          <w:rFonts w:ascii="Arial" w:hAnsi="Arial" w:cs="Arial"/>
          <w:b/>
          <w:bCs/>
          <w:sz w:val="24"/>
          <w:szCs w:val="24"/>
          <w:lang w:val="es-AR"/>
        </w:rPr>
        <w:t>Art. 3. Condición de “área restringida” del Varadero</w:t>
      </w:r>
      <w:r w:rsidR="00246DFA">
        <w:rPr>
          <w:rFonts w:ascii="Arial" w:hAnsi="Arial" w:cs="Arial"/>
          <w:b/>
          <w:bCs/>
          <w:sz w:val="24"/>
          <w:szCs w:val="24"/>
          <w:lang w:val="es-AR"/>
        </w:rPr>
        <w:t>.</w:t>
      </w:r>
    </w:p>
    <w:p w:rsidR="000E0C0C" w:rsidRDefault="000E0C0C" w:rsidP="00616711">
      <w:pPr>
        <w:suppressAutoHyphens/>
        <w:ind w:right="49"/>
        <w:jc w:val="both"/>
        <w:rPr>
          <w:rFonts w:ascii="Arial" w:hAnsi="Arial" w:cs="Arial"/>
          <w:sz w:val="24"/>
          <w:szCs w:val="24"/>
          <w:lang w:val="es-AR"/>
        </w:rPr>
      </w:pPr>
    </w:p>
    <w:p w:rsidR="0013035A" w:rsidRPr="00944DEC" w:rsidRDefault="0013035A" w:rsidP="00616711">
      <w:pPr>
        <w:suppressAutoHyphens/>
        <w:ind w:right="49"/>
        <w:jc w:val="both"/>
        <w:rPr>
          <w:rFonts w:ascii="Arial" w:hAnsi="Arial" w:cs="Arial"/>
          <w:sz w:val="24"/>
          <w:szCs w:val="24"/>
          <w:lang w:val="es-AR"/>
        </w:rPr>
      </w:pPr>
      <w:r w:rsidRPr="00944DEC">
        <w:rPr>
          <w:rFonts w:ascii="Arial" w:hAnsi="Arial" w:cs="Arial"/>
          <w:sz w:val="24"/>
          <w:szCs w:val="24"/>
          <w:lang w:val="es-AR"/>
        </w:rPr>
        <w:t>El varadero es, estricta y exclusivamente, un lugar de trabajo, con acceso y permanencia restringida a Propietarios y personal autorizado por el Capitán de Puerto.</w:t>
      </w:r>
    </w:p>
    <w:p w:rsidR="0095214D" w:rsidRDefault="0095214D" w:rsidP="00616711">
      <w:pPr>
        <w:suppressAutoHyphens/>
        <w:ind w:right="49"/>
        <w:jc w:val="both"/>
        <w:rPr>
          <w:rFonts w:ascii="Arial" w:hAnsi="Arial" w:cs="Arial"/>
          <w:sz w:val="24"/>
          <w:szCs w:val="24"/>
          <w:lang w:val="es-AR"/>
        </w:rPr>
      </w:pPr>
    </w:p>
    <w:p w:rsidR="0013035A" w:rsidRPr="00944DEC" w:rsidRDefault="0013035A" w:rsidP="00616711">
      <w:pPr>
        <w:suppressAutoHyphens/>
        <w:ind w:right="49"/>
        <w:jc w:val="both"/>
        <w:rPr>
          <w:rFonts w:ascii="Arial" w:hAnsi="Arial" w:cs="Arial"/>
          <w:sz w:val="24"/>
          <w:szCs w:val="24"/>
          <w:lang w:val="es-AR"/>
        </w:rPr>
      </w:pPr>
      <w:r w:rsidRPr="00944DEC">
        <w:rPr>
          <w:rFonts w:ascii="Arial" w:hAnsi="Arial" w:cs="Arial"/>
          <w:sz w:val="24"/>
          <w:szCs w:val="24"/>
          <w:lang w:val="es-AR"/>
        </w:rPr>
        <w:t>Específicamente, no es un área de recreación ni descanso de la Sede</w:t>
      </w:r>
      <w:r w:rsidR="00F03D26">
        <w:rPr>
          <w:rFonts w:ascii="Arial" w:hAnsi="Arial" w:cs="Arial"/>
          <w:sz w:val="24"/>
          <w:szCs w:val="24"/>
          <w:lang w:val="es-AR"/>
        </w:rPr>
        <w:t>/Delegación</w:t>
      </w:r>
      <w:r w:rsidRPr="00944DEC">
        <w:rPr>
          <w:rFonts w:ascii="Arial" w:hAnsi="Arial" w:cs="Arial"/>
          <w:sz w:val="24"/>
          <w:szCs w:val="24"/>
          <w:lang w:val="es-AR"/>
        </w:rPr>
        <w:t xml:space="preserve"> del Centro Naval. En él no se podrá practicar ninguna actividad que no esté </w:t>
      </w:r>
      <w:r w:rsidRPr="00944DEC">
        <w:rPr>
          <w:rFonts w:ascii="Arial" w:hAnsi="Arial" w:cs="Arial"/>
          <w:sz w:val="24"/>
          <w:szCs w:val="24"/>
          <w:lang w:val="es-AR"/>
        </w:rPr>
        <w:lastRenderedPageBreak/>
        <w:t xml:space="preserve">estrictamente relacionada con </w:t>
      </w:r>
      <w:r w:rsidR="00F03D26" w:rsidRPr="00944DEC">
        <w:rPr>
          <w:rFonts w:ascii="Arial" w:hAnsi="Arial" w:cs="Arial"/>
          <w:sz w:val="24"/>
          <w:szCs w:val="24"/>
          <w:lang w:val="es-AR"/>
        </w:rPr>
        <w:t>las reparaciones</w:t>
      </w:r>
      <w:r w:rsidRPr="00944DEC">
        <w:rPr>
          <w:rFonts w:ascii="Arial" w:hAnsi="Arial" w:cs="Arial"/>
          <w:sz w:val="24"/>
          <w:szCs w:val="24"/>
          <w:lang w:val="es-AR"/>
        </w:rPr>
        <w:t xml:space="preserve"> que se efectúen </w:t>
      </w:r>
      <w:r w:rsidR="00246DFA">
        <w:rPr>
          <w:rFonts w:ascii="Arial" w:hAnsi="Arial" w:cs="Arial"/>
          <w:sz w:val="24"/>
          <w:szCs w:val="24"/>
          <w:lang w:val="es-AR"/>
        </w:rPr>
        <w:t xml:space="preserve">en </w:t>
      </w:r>
      <w:r w:rsidRPr="00944DEC">
        <w:rPr>
          <w:rFonts w:ascii="Arial" w:hAnsi="Arial" w:cs="Arial"/>
          <w:sz w:val="24"/>
          <w:szCs w:val="24"/>
          <w:lang w:val="es-AR"/>
        </w:rPr>
        <w:t>los barcos allí posicionados.</w:t>
      </w:r>
    </w:p>
    <w:p w:rsidR="0095214D" w:rsidRDefault="0095214D" w:rsidP="00616711">
      <w:pPr>
        <w:suppressAutoHyphens/>
        <w:ind w:right="49"/>
        <w:jc w:val="both"/>
        <w:rPr>
          <w:rFonts w:ascii="Arial" w:hAnsi="Arial" w:cs="Arial"/>
          <w:sz w:val="24"/>
          <w:szCs w:val="24"/>
          <w:lang w:val="es-AR"/>
        </w:rPr>
      </w:pPr>
    </w:p>
    <w:p w:rsidR="0013035A" w:rsidRPr="00944DEC" w:rsidRDefault="0013035A" w:rsidP="00616711">
      <w:pPr>
        <w:suppressAutoHyphens/>
        <w:ind w:right="49"/>
        <w:jc w:val="both"/>
        <w:rPr>
          <w:rFonts w:ascii="Arial" w:hAnsi="Arial" w:cs="Arial"/>
          <w:sz w:val="24"/>
          <w:szCs w:val="24"/>
          <w:lang w:val="es-AR"/>
        </w:rPr>
      </w:pPr>
      <w:r w:rsidRPr="00944DEC">
        <w:rPr>
          <w:rFonts w:ascii="Arial" w:hAnsi="Arial" w:cs="Arial"/>
          <w:sz w:val="24"/>
          <w:szCs w:val="24"/>
          <w:lang w:val="es-AR"/>
        </w:rPr>
        <w:t xml:space="preserve">No es un área de libre circulación. Por lo </w:t>
      </w:r>
      <w:r w:rsidR="00F03D26" w:rsidRPr="00944DEC">
        <w:rPr>
          <w:rFonts w:ascii="Arial" w:hAnsi="Arial" w:cs="Arial"/>
          <w:sz w:val="24"/>
          <w:szCs w:val="24"/>
          <w:lang w:val="es-AR"/>
        </w:rPr>
        <w:t>tanto,</w:t>
      </w:r>
      <w:r w:rsidRPr="00944DEC">
        <w:rPr>
          <w:rFonts w:ascii="Arial" w:hAnsi="Arial" w:cs="Arial"/>
          <w:sz w:val="24"/>
          <w:szCs w:val="24"/>
          <w:lang w:val="es-AR"/>
        </w:rPr>
        <w:t xml:space="preserve"> será un lugar vedado (acceso prohibido) para cualquier persona, cualquiera sea su condición societaria, excepto los Propietarios de las embarcaciones en varadero, y los técnicos y/u operarios contratados para desarrollar las tareas planificadas, </w:t>
      </w:r>
      <w:r w:rsidR="00246DFA">
        <w:rPr>
          <w:rFonts w:ascii="Arial" w:hAnsi="Arial" w:cs="Arial"/>
          <w:sz w:val="24"/>
          <w:szCs w:val="24"/>
          <w:lang w:val="es-AR"/>
        </w:rPr>
        <w:t xml:space="preserve">los </w:t>
      </w:r>
      <w:r w:rsidRPr="00944DEC">
        <w:rPr>
          <w:rFonts w:ascii="Arial" w:hAnsi="Arial" w:cs="Arial"/>
          <w:sz w:val="24"/>
          <w:szCs w:val="24"/>
          <w:lang w:val="es-AR"/>
        </w:rPr>
        <w:t>que deberán estar debidamente autorizados por la Capitanía</w:t>
      </w:r>
      <w:r w:rsidR="00F03D26">
        <w:rPr>
          <w:rFonts w:ascii="Arial" w:hAnsi="Arial" w:cs="Arial"/>
          <w:sz w:val="24"/>
          <w:szCs w:val="24"/>
          <w:lang w:val="es-AR"/>
        </w:rPr>
        <w:t>.</w:t>
      </w:r>
    </w:p>
    <w:p w:rsidR="0095214D" w:rsidRDefault="0095214D" w:rsidP="00616711">
      <w:pPr>
        <w:suppressAutoHyphens/>
        <w:ind w:right="49"/>
        <w:jc w:val="both"/>
        <w:rPr>
          <w:rFonts w:ascii="Arial" w:hAnsi="Arial" w:cs="Arial"/>
          <w:sz w:val="24"/>
          <w:szCs w:val="24"/>
          <w:lang w:val="es-AR"/>
        </w:rPr>
      </w:pPr>
    </w:p>
    <w:p w:rsidR="00AF6B3F" w:rsidRDefault="0095214D" w:rsidP="00616711">
      <w:pPr>
        <w:suppressAutoHyphens/>
        <w:ind w:right="49"/>
        <w:jc w:val="both"/>
        <w:rPr>
          <w:rFonts w:ascii="Arial" w:hAnsi="Arial" w:cs="Arial"/>
          <w:sz w:val="24"/>
          <w:szCs w:val="24"/>
          <w:lang w:val="es-AR"/>
        </w:rPr>
      </w:pPr>
      <w:r>
        <w:rPr>
          <w:rFonts w:ascii="Arial" w:hAnsi="Arial" w:cs="Arial"/>
          <w:sz w:val="24"/>
          <w:szCs w:val="24"/>
          <w:lang w:val="es-AR"/>
        </w:rPr>
        <w:t>L</w:t>
      </w:r>
      <w:r w:rsidRPr="00944DEC">
        <w:rPr>
          <w:rFonts w:ascii="Arial" w:hAnsi="Arial" w:cs="Arial"/>
          <w:sz w:val="24"/>
          <w:szCs w:val="24"/>
          <w:lang w:val="es-AR"/>
        </w:rPr>
        <w:t>os</w:t>
      </w:r>
      <w:r w:rsidR="0013035A" w:rsidRPr="00944DEC">
        <w:rPr>
          <w:rFonts w:ascii="Arial" w:hAnsi="Arial" w:cs="Arial"/>
          <w:sz w:val="24"/>
          <w:szCs w:val="24"/>
          <w:lang w:val="es-AR"/>
        </w:rPr>
        <w:t xml:space="preserve"> días y horarios </w:t>
      </w:r>
      <w:r>
        <w:rPr>
          <w:rFonts w:ascii="Arial" w:hAnsi="Arial" w:cs="Arial"/>
          <w:sz w:val="24"/>
          <w:szCs w:val="24"/>
          <w:lang w:val="es-AR"/>
        </w:rPr>
        <w:t xml:space="preserve">de operación del varadero serán establecidos mediante una disposición del Capitán de Puerto correspondiente. </w:t>
      </w:r>
      <w:r w:rsidR="00B078AA">
        <w:rPr>
          <w:rFonts w:ascii="Arial" w:hAnsi="Arial" w:cs="Arial"/>
          <w:sz w:val="24"/>
          <w:szCs w:val="24"/>
          <w:lang w:val="es-AR"/>
        </w:rPr>
        <w:t>El personal contratado deberá firmar la planilla de ingreso y retirada del varadero.</w:t>
      </w:r>
    </w:p>
    <w:p w:rsidR="0095214D" w:rsidRDefault="0095214D" w:rsidP="00616711">
      <w:pPr>
        <w:suppressAutoHyphens/>
        <w:ind w:right="49"/>
        <w:jc w:val="both"/>
        <w:rPr>
          <w:rFonts w:ascii="Arial" w:hAnsi="Arial" w:cs="Arial"/>
          <w:sz w:val="24"/>
          <w:szCs w:val="24"/>
          <w:lang w:val="es-AR"/>
        </w:rPr>
      </w:pPr>
    </w:p>
    <w:p w:rsidR="00AF6B3F" w:rsidRDefault="00AF6B3F" w:rsidP="00616711">
      <w:pPr>
        <w:suppressAutoHyphens/>
        <w:ind w:right="49"/>
        <w:jc w:val="both"/>
        <w:rPr>
          <w:rFonts w:ascii="Arial" w:hAnsi="Arial" w:cs="Arial"/>
          <w:b/>
          <w:sz w:val="24"/>
          <w:szCs w:val="24"/>
          <w:lang w:val="es-AR"/>
        </w:rPr>
      </w:pPr>
      <w:r w:rsidRPr="00AF6B3F">
        <w:rPr>
          <w:rFonts w:ascii="Arial" w:hAnsi="Arial" w:cs="Arial"/>
          <w:b/>
          <w:sz w:val="24"/>
          <w:szCs w:val="24"/>
          <w:lang w:val="es-AR"/>
        </w:rPr>
        <w:t>Art. 4. Responsabilidad.</w:t>
      </w:r>
    </w:p>
    <w:p w:rsidR="00AF6B3F" w:rsidRDefault="00AF6B3F" w:rsidP="00616711">
      <w:pPr>
        <w:suppressAutoHyphens/>
        <w:ind w:right="49"/>
        <w:jc w:val="both"/>
        <w:rPr>
          <w:rFonts w:ascii="Arial" w:hAnsi="Arial" w:cs="Arial"/>
          <w:b/>
          <w:sz w:val="24"/>
          <w:szCs w:val="24"/>
          <w:lang w:val="es-AR"/>
        </w:rPr>
      </w:pPr>
    </w:p>
    <w:p w:rsidR="00AF6B3F" w:rsidRPr="00944DEC" w:rsidRDefault="00AF6B3F" w:rsidP="00616711">
      <w:pPr>
        <w:suppressAutoHyphens/>
        <w:ind w:right="49"/>
        <w:jc w:val="both"/>
        <w:rPr>
          <w:rFonts w:ascii="Arial" w:hAnsi="Arial" w:cs="Arial"/>
          <w:sz w:val="24"/>
          <w:szCs w:val="24"/>
          <w:lang w:val="es-AR"/>
        </w:rPr>
      </w:pPr>
      <w:r w:rsidRPr="00944DEC">
        <w:rPr>
          <w:rFonts w:ascii="Arial" w:hAnsi="Arial" w:cs="Arial"/>
          <w:sz w:val="24"/>
          <w:szCs w:val="24"/>
          <w:lang w:val="es-AR"/>
        </w:rPr>
        <w:t xml:space="preserve">El </w:t>
      </w:r>
      <w:r>
        <w:rPr>
          <w:rFonts w:ascii="Arial" w:hAnsi="Arial" w:cs="Arial"/>
          <w:sz w:val="24"/>
          <w:szCs w:val="24"/>
          <w:lang w:val="es-AR"/>
        </w:rPr>
        <w:t xml:space="preserve">YCCN o el </w:t>
      </w:r>
      <w:r w:rsidRPr="00944DEC">
        <w:rPr>
          <w:rFonts w:ascii="Arial" w:hAnsi="Arial" w:cs="Arial"/>
          <w:sz w:val="24"/>
          <w:szCs w:val="24"/>
          <w:lang w:val="es-AR"/>
        </w:rPr>
        <w:t>Centro Naval no asume</w:t>
      </w:r>
      <w:r>
        <w:rPr>
          <w:rFonts w:ascii="Arial" w:hAnsi="Arial" w:cs="Arial"/>
          <w:sz w:val="24"/>
          <w:szCs w:val="24"/>
          <w:lang w:val="es-AR"/>
        </w:rPr>
        <w:t>n</w:t>
      </w:r>
      <w:r w:rsidRPr="00944DEC">
        <w:rPr>
          <w:rFonts w:ascii="Arial" w:hAnsi="Arial" w:cs="Arial"/>
          <w:sz w:val="24"/>
          <w:szCs w:val="24"/>
          <w:lang w:val="es-AR"/>
        </w:rPr>
        <w:t xml:space="preserve"> la obligación de recepción, entrega, guarda, ni de conservación de la embarcación en varadero. Estas obligaciones son específicas del Propietario, quien deberá tomar las medidas necesarias para preservar la integridad de la embarcación de su propiedad y las de terceros; así como aquéllas que lo resguarden de los daños y perjuicios resultado de cualquier siniestro. </w:t>
      </w:r>
    </w:p>
    <w:p w:rsidR="000E0C0C" w:rsidRDefault="000E0C0C" w:rsidP="00616711">
      <w:pPr>
        <w:suppressAutoHyphens/>
        <w:ind w:right="49"/>
        <w:jc w:val="both"/>
        <w:rPr>
          <w:rFonts w:ascii="Arial" w:hAnsi="Arial" w:cs="Arial"/>
          <w:sz w:val="24"/>
          <w:szCs w:val="24"/>
          <w:lang w:val="es-AR"/>
        </w:rPr>
      </w:pPr>
    </w:p>
    <w:p w:rsidR="000E0C0C" w:rsidRDefault="00AF6B3F" w:rsidP="00616711">
      <w:pPr>
        <w:suppressAutoHyphens/>
        <w:ind w:right="49"/>
        <w:jc w:val="both"/>
        <w:rPr>
          <w:rFonts w:ascii="Arial" w:hAnsi="Arial" w:cs="Arial"/>
          <w:sz w:val="24"/>
          <w:szCs w:val="24"/>
          <w:lang w:val="es-AR"/>
        </w:rPr>
      </w:pPr>
      <w:r w:rsidRPr="00944DEC">
        <w:rPr>
          <w:rFonts w:ascii="Arial" w:hAnsi="Arial" w:cs="Arial"/>
          <w:sz w:val="24"/>
          <w:szCs w:val="24"/>
          <w:lang w:val="es-AR"/>
        </w:rPr>
        <w:t xml:space="preserve">El </w:t>
      </w:r>
      <w:r>
        <w:rPr>
          <w:rFonts w:ascii="Arial" w:hAnsi="Arial" w:cs="Arial"/>
          <w:sz w:val="24"/>
          <w:szCs w:val="24"/>
          <w:lang w:val="es-AR"/>
        </w:rPr>
        <w:t xml:space="preserve">YCCN o el </w:t>
      </w:r>
      <w:r w:rsidRPr="00944DEC">
        <w:rPr>
          <w:rFonts w:ascii="Arial" w:hAnsi="Arial" w:cs="Arial"/>
          <w:sz w:val="24"/>
          <w:szCs w:val="24"/>
          <w:lang w:val="es-AR"/>
        </w:rPr>
        <w:t>Centro Naval no asume</w:t>
      </w:r>
      <w:r>
        <w:rPr>
          <w:rFonts w:ascii="Arial" w:hAnsi="Arial" w:cs="Arial"/>
          <w:sz w:val="24"/>
          <w:szCs w:val="24"/>
          <w:lang w:val="es-AR"/>
        </w:rPr>
        <w:t>n</w:t>
      </w:r>
      <w:r w:rsidRPr="00944DEC">
        <w:rPr>
          <w:rFonts w:ascii="Arial" w:hAnsi="Arial" w:cs="Arial"/>
          <w:sz w:val="24"/>
          <w:szCs w:val="24"/>
          <w:lang w:val="es-AR"/>
        </w:rPr>
        <w:t xml:space="preserve"> responsabilidad alguna</w:t>
      </w:r>
      <w:r>
        <w:rPr>
          <w:rFonts w:ascii="Arial" w:hAnsi="Arial" w:cs="Arial"/>
          <w:sz w:val="24"/>
          <w:szCs w:val="24"/>
          <w:lang w:val="es-AR"/>
        </w:rPr>
        <w:t xml:space="preserve"> por los daños, perjuicios, robos, hurtos, accidentes o menoscabos que pudieren sufrir las embarcaciones en el varadero o durante las maniobras de sacada y botado de las mismas, incluyendo sus mástiles, motores, etcétera, por lo que es obligatorio la </w:t>
      </w:r>
      <w:r w:rsidR="000E0C0C">
        <w:rPr>
          <w:rFonts w:ascii="Arial" w:hAnsi="Arial" w:cs="Arial"/>
          <w:sz w:val="24"/>
          <w:szCs w:val="24"/>
          <w:lang w:val="es-AR"/>
        </w:rPr>
        <w:t>contratación</w:t>
      </w:r>
      <w:r>
        <w:rPr>
          <w:rFonts w:ascii="Arial" w:hAnsi="Arial" w:cs="Arial"/>
          <w:sz w:val="24"/>
          <w:szCs w:val="24"/>
          <w:lang w:val="es-AR"/>
        </w:rPr>
        <w:t xml:space="preserve"> por parte de los propietarios de un </w:t>
      </w:r>
      <w:r w:rsidR="000E0C0C">
        <w:rPr>
          <w:rFonts w:ascii="Arial" w:hAnsi="Arial" w:cs="Arial"/>
          <w:sz w:val="24"/>
          <w:szCs w:val="24"/>
          <w:lang w:val="es-AR"/>
        </w:rPr>
        <w:t>seguro de las embarcaciones que cubra el bien de los riesgos emergentes.</w:t>
      </w:r>
      <w:r>
        <w:rPr>
          <w:rFonts w:ascii="Arial" w:hAnsi="Arial" w:cs="Arial"/>
          <w:sz w:val="24"/>
          <w:szCs w:val="24"/>
          <w:lang w:val="es-AR"/>
        </w:rPr>
        <w:t xml:space="preserve"> </w:t>
      </w:r>
      <w:r w:rsidRPr="00944DEC">
        <w:rPr>
          <w:rFonts w:ascii="Arial" w:hAnsi="Arial" w:cs="Arial"/>
          <w:sz w:val="24"/>
          <w:szCs w:val="24"/>
          <w:lang w:val="es-AR"/>
        </w:rPr>
        <w:t xml:space="preserve"> </w:t>
      </w:r>
    </w:p>
    <w:p w:rsidR="000E0C0C" w:rsidRDefault="000E0C0C" w:rsidP="00616711">
      <w:pPr>
        <w:suppressAutoHyphens/>
        <w:ind w:right="49"/>
        <w:jc w:val="both"/>
        <w:rPr>
          <w:rFonts w:ascii="Arial" w:hAnsi="Arial" w:cs="Arial"/>
          <w:sz w:val="24"/>
          <w:szCs w:val="24"/>
          <w:lang w:val="es-AR"/>
        </w:rPr>
      </w:pPr>
    </w:p>
    <w:p w:rsidR="000E0C0C" w:rsidRDefault="000E0C0C" w:rsidP="00616711">
      <w:pPr>
        <w:suppressAutoHyphens/>
        <w:ind w:right="49"/>
        <w:jc w:val="both"/>
        <w:rPr>
          <w:rFonts w:ascii="Arial" w:hAnsi="Arial" w:cs="Arial"/>
          <w:sz w:val="24"/>
          <w:szCs w:val="24"/>
          <w:lang w:val="es-AR"/>
        </w:rPr>
      </w:pPr>
      <w:r>
        <w:rPr>
          <w:rFonts w:ascii="Arial" w:hAnsi="Arial" w:cs="Arial"/>
          <w:sz w:val="24"/>
          <w:szCs w:val="24"/>
          <w:lang w:val="es-AR"/>
        </w:rPr>
        <w:t xml:space="preserve">El YCCN o el Centro Naval </w:t>
      </w:r>
      <w:r w:rsidR="003312B2">
        <w:rPr>
          <w:rFonts w:ascii="Arial" w:hAnsi="Arial" w:cs="Arial"/>
          <w:sz w:val="24"/>
          <w:szCs w:val="24"/>
          <w:lang w:val="es-AR"/>
        </w:rPr>
        <w:t xml:space="preserve">o su personal </w:t>
      </w:r>
      <w:r>
        <w:rPr>
          <w:rFonts w:ascii="Arial" w:hAnsi="Arial" w:cs="Arial"/>
          <w:sz w:val="24"/>
          <w:szCs w:val="24"/>
          <w:lang w:val="es-AR"/>
        </w:rPr>
        <w:t>no asume</w:t>
      </w:r>
      <w:r w:rsidR="003312B2">
        <w:rPr>
          <w:rFonts w:ascii="Arial" w:hAnsi="Arial" w:cs="Arial"/>
          <w:sz w:val="24"/>
          <w:szCs w:val="24"/>
          <w:lang w:val="es-AR"/>
        </w:rPr>
        <w:t>n</w:t>
      </w:r>
      <w:r>
        <w:rPr>
          <w:rFonts w:ascii="Arial" w:hAnsi="Arial" w:cs="Arial"/>
          <w:sz w:val="24"/>
          <w:szCs w:val="24"/>
          <w:lang w:val="es-AR"/>
        </w:rPr>
        <w:t xml:space="preserve"> </w:t>
      </w:r>
      <w:r w:rsidR="003312B2">
        <w:rPr>
          <w:rFonts w:ascii="Arial" w:hAnsi="Arial" w:cs="Arial"/>
          <w:sz w:val="24"/>
          <w:szCs w:val="24"/>
          <w:lang w:val="es-AR"/>
        </w:rPr>
        <w:t>la custodia de las embarcaciones ni de los bienes que en ellas se pudieren encontrar. El propietario asume la responsabilidad de dejar cerrada la embarcación a fin de evitar posibles hurtos o robos.</w:t>
      </w:r>
    </w:p>
    <w:p w:rsidR="003312B2" w:rsidRDefault="003312B2" w:rsidP="00616711">
      <w:pPr>
        <w:suppressAutoHyphens/>
        <w:ind w:right="49"/>
        <w:jc w:val="both"/>
        <w:rPr>
          <w:rFonts w:ascii="Arial" w:hAnsi="Arial" w:cs="Arial"/>
          <w:sz w:val="24"/>
          <w:szCs w:val="24"/>
          <w:lang w:val="es-AR"/>
        </w:rPr>
      </w:pPr>
    </w:p>
    <w:p w:rsidR="000E0C0C" w:rsidRDefault="000E0C0C" w:rsidP="00616711">
      <w:pPr>
        <w:suppressAutoHyphens/>
        <w:ind w:right="49"/>
        <w:jc w:val="both"/>
        <w:rPr>
          <w:rFonts w:ascii="Arial" w:hAnsi="Arial" w:cs="Arial"/>
          <w:sz w:val="24"/>
          <w:szCs w:val="24"/>
          <w:lang w:val="es-AR"/>
        </w:rPr>
      </w:pPr>
      <w:r>
        <w:rPr>
          <w:rFonts w:ascii="Arial" w:hAnsi="Arial" w:cs="Arial"/>
          <w:sz w:val="24"/>
          <w:szCs w:val="24"/>
          <w:lang w:val="es-AR"/>
        </w:rPr>
        <w:t xml:space="preserve">En ningún caso el YCCN o el Centro Naval se responsabilizan por los trabajos ejecutados por los distintos profesionales que intervienen ni por la calidad de </w:t>
      </w:r>
      <w:r w:rsidR="00616711">
        <w:rPr>
          <w:rFonts w:ascii="Arial" w:hAnsi="Arial" w:cs="Arial"/>
          <w:sz w:val="24"/>
          <w:szCs w:val="24"/>
          <w:lang w:val="es-AR"/>
        </w:rPr>
        <w:t>estos</w:t>
      </w:r>
      <w:r>
        <w:rPr>
          <w:rFonts w:ascii="Arial" w:hAnsi="Arial" w:cs="Arial"/>
          <w:sz w:val="24"/>
          <w:szCs w:val="24"/>
          <w:lang w:val="es-AR"/>
        </w:rPr>
        <w:t>, ni por los precios y los tiempos empleados para la ejecución de las tareas.</w:t>
      </w:r>
    </w:p>
    <w:p w:rsidR="00AF6B3F" w:rsidRPr="00AF6B3F" w:rsidRDefault="00AF6B3F" w:rsidP="00616711">
      <w:pPr>
        <w:suppressAutoHyphens/>
        <w:ind w:right="49"/>
        <w:jc w:val="both"/>
        <w:rPr>
          <w:rFonts w:ascii="Arial" w:hAnsi="Arial" w:cs="Arial"/>
          <w:b/>
          <w:sz w:val="24"/>
          <w:szCs w:val="24"/>
          <w:lang w:val="es-AR"/>
        </w:rPr>
      </w:pPr>
    </w:p>
    <w:p w:rsidR="0013035A" w:rsidRPr="00944DEC" w:rsidRDefault="0013035A" w:rsidP="00616711">
      <w:pPr>
        <w:suppressAutoHyphens/>
        <w:ind w:right="49"/>
        <w:jc w:val="both"/>
        <w:rPr>
          <w:rFonts w:ascii="Arial" w:hAnsi="Arial" w:cs="Arial"/>
          <w:sz w:val="24"/>
          <w:szCs w:val="24"/>
          <w:lang w:val="es-AR"/>
        </w:rPr>
      </w:pPr>
    </w:p>
    <w:p w:rsidR="00246DFA" w:rsidRDefault="0013035A" w:rsidP="00616711">
      <w:pPr>
        <w:suppressAutoHyphens/>
        <w:ind w:right="49"/>
        <w:jc w:val="both"/>
        <w:rPr>
          <w:rFonts w:ascii="Arial" w:hAnsi="Arial" w:cs="Arial"/>
          <w:b/>
          <w:bCs/>
          <w:sz w:val="24"/>
          <w:szCs w:val="24"/>
          <w:lang w:val="es-AR"/>
        </w:rPr>
      </w:pPr>
      <w:r w:rsidRPr="00944DEC">
        <w:rPr>
          <w:rFonts w:ascii="Arial" w:hAnsi="Arial" w:cs="Arial"/>
          <w:b/>
          <w:bCs/>
          <w:sz w:val="24"/>
          <w:szCs w:val="24"/>
          <w:lang w:val="es-AR"/>
        </w:rPr>
        <w:t xml:space="preserve">Art. </w:t>
      </w:r>
      <w:r w:rsidR="003312B2">
        <w:rPr>
          <w:rFonts w:ascii="Arial" w:hAnsi="Arial" w:cs="Arial"/>
          <w:b/>
          <w:bCs/>
          <w:sz w:val="24"/>
          <w:szCs w:val="24"/>
          <w:lang w:val="es-AR"/>
        </w:rPr>
        <w:t>5</w:t>
      </w:r>
      <w:r w:rsidRPr="00944DEC">
        <w:rPr>
          <w:rFonts w:ascii="Arial" w:hAnsi="Arial" w:cs="Arial"/>
          <w:b/>
          <w:bCs/>
          <w:sz w:val="24"/>
          <w:szCs w:val="24"/>
          <w:lang w:val="es-AR"/>
        </w:rPr>
        <w:t xml:space="preserve">. Procedimiento para ingresar a Varadero, botadura, y movimientos internos. </w:t>
      </w:r>
    </w:p>
    <w:p w:rsidR="003312B2" w:rsidRDefault="003312B2" w:rsidP="00616711">
      <w:pPr>
        <w:suppressAutoHyphens/>
        <w:ind w:right="49"/>
        <w:jc w:val="both"/>
        <w:rPr>
          <w:rFonts w:ascii="Arial" w:hAnsi="Arial" w:cs="Arial"/>
          <w:sz w:val="24"/>
          <w:szCs w:val="24"/>
          <w:lang w:val="es-AR"/>
        </w:rPr>
      </w:pPr>
    </w:p>
    <w:p w:rsidR="0013035A" w:rsidRPr="00944DEC" w:rsidRDefault="0013035A" w:rsidP="00616711">
      <w:pPr>
        <w:suppressAutoHyphens/>
        <w:ind w:right="49"/>
        <w:jc w:val="both"/>
        <w:rPr>
          <w:rFonts w:ascii="Arial" w:hAnsi="Arial" w:cs="Arial"/>
          <w:sz w:val="24"/>
          <w:szCs w:val="24"/>
          <w:lang w:val="es-AR"/>
        </w:rPr>
      </w:pPr>
      <w:r w:rsidRPr="00944DEC">
        <w:rPr>
          <w:rFonts w:ascii="Arial" w:hAnsi="Arial" w:cs="Arial"/>
          <w:sz w:val="24"/>
          <w:szCs w:val="24"/>
          <w:lang w:val="es-AR"/>
        </w:rPr>
        <w:t xml:space="preserve">Los interesados deberán solicitar turno en </w:t>
      </w:r>
      <w:smartTag w:uri="urn:schemas-microsoft-com:office:smarttags" w:element="PersonName">
        <w:smartTagPr>
          <w:attr w:name="ProductID" w:val="la Oficina"/>
        </w:smartTagPr>
        <w:r w:rsidRPr="00944DEC">
          <w:rPr>
            <w:rFonts w:ascii="Arial" w:hAnsi="Arial" w:cs="Arial"/>
            <w:sz w:val="24"/>
            <w:szCs w:val="24"/>
            <w:lang w:val="es-AR"/>
          </w:rPr>
          <w:t>la Oficina</w:t>
        </w:r>
      </w:smartTag>
      <w:r w:rsidRPr="00944DEC">
        <w:rPr>
          <w:rFonts w:ascii="Arial" w:hAnsi="Arial" w:cs="Arial"/>
          <w:sz w:val="24"/>
          <w:szCs w:val="24"/>
          <w:lang w:val="es-AR"/>
        </w:rPr>
        <w:t xml:space="preserve"> de Náutica de la Capitanía, para ello deberán completar y presentar la Solicitud de Espacio en Varadero.  En </w:t>
      </w:r>
      <w:r w:rsidRPr="00944DEC">
        <w:rPr>
          <w:rFonts w:ascii="Arial" w:hAnsi="Arial" w:cs="Arial"/>
          <w:sz w:val="24"/>
          <w:szCs w:val="24"/>
          <w:lang w:val="es-AR"/>
        </w:rPr>
        <w:lastRenderedPageBreak/>
        <w:t xml:space="preserve">esa oportunidad, deberán acreditar la propiedad de la embarcación mediante la presentación de </w:t>
      </w:r>
      <w:smartTag w:uri="urn:schemas-microsoft-com:office:smarttags" w:element="PersonName">
        <w:smartTagPr>
          <w:attr w:name="ProductID" w:val="la Matr￭cula"/>
        </w:smartTagPr>
        <w:r w:rsidRPr="00944DEC">
          <w:rPr>
            <w:rFonts w:ascii="Arial" w:hAnsi="Arial" w:cs="Arial"/>
            <w:sz w:val="24"/>
            <w:szCs w:val="24"/>
            <w:lang w:val="es-AR"/>
          </w:rPr>
          <w:t>la Matrícula</w:t>
        </w:r>
      </w:smartTag>
      <w:r w:rsidRPr="00944DEC">
        <w:rPr>
          <w:rFonts w:ascii="Arial" w:hAnsi="Arial" w:cs="Arial"/>
          <w:sz w:val="24"/>
          <w:szCs w:val="24"/>
          <w:lang w:val="es-AR"/>
        </w:rPr>
        <w:t xml:space="preserve"> correspondiente, e indicar qué tipo de trabajos realizarán, muy especialmente cuando se trate de pintado a soplete o remoción o colocación de quillote o pala de timón y la lista de contratistas que realizarán los trabajos.</w:t>
      </w:r>
    </w:p>
    <w:p w:rsidR="003312B2" w:rsidRDefault="003312B2" w:rsidP="00616711">
      <w:pPr>
        <w:suppressAutoHyphens/>
        <w:ind w:right="49"/>
        <w:jc w:val="both"/>
        <w:rPr>
          <w:rFonts w:ascii="Arial" w:hAnsi="Arial" w:cs="Arial"/>
          <w:sz w:val="24"/>
          <w:szCs w:val="24"/>
          <w:lang w:val="es-AR"/>
        </w:rPr>
      </w:pPr>
    </w:p>
    <w:p w:rsidR="0013035A" w:rsidRPr="00944DEC" w:rsidRDefault="0013035A" w:rsidP="00616711">
      <w:pPr>
        <w:suppressAutoHyphens/>
        <w:ind w:right="49"/>
        <w:jc w:val="both"/>
        <w:rPr>
          <w:rFonts w:ascii="Arial" w:hAnsi="Arial" w:cs="Arial"/>
          <w:sz w:val="24"/>
          <w:szCs w:val="24"/>
          <w:lang w:val="es-AR"/>
        </w:rPr>
      </w:pPr>
      <w:r w:rsidRPr="00944DEC">
        <w:rPr>
          <w:rFonts w:ascii="Arial" w:hAnsi="Arial" w:cs="Arial"/>
          <w:sz w:val="24"/>
          <w:szCs w:val="24"/>
          <w:lang w:val="es-AR"/>
        </w:rPr>
        <w:t xml:space="preserve">Las embarcaciones sólo podrán ingresar a varadero cuando lo haya autorizado </w:t>
      </w:r>
      <w:smartTag w:uri="urn:schemas-microsoft-com:office:smarttags" w:element="PersonName">
        <w:smartTagPr>
          <w:attr w:name="ProductID" w:val="la Oficina"/>
        </w:smartTagPr>
        <w:r w:rsidRPr="00944DEC">
          <w:rPr>
            <w:rFonts w:ascii="Arial" w:hAnsi="Arial" w:cs="Arial"/>
            <w:sz w:val="24"/>
            <w:szCs w:val="24"/>
            <w:lang w:val="es-AR"/>
          </w:rPr>
          <w:t>la Oficina</w:t>
        </w:r>
      </w:smartTag>
      <w:r w:rsidRPr="00944DEC">
        <w:rPr>
          <w:rFonts w:ascii="Arial" w:hAnsi="Arial" w:cs="Arial"/>
          <w:sz w:val="24"/>
          <w:szCs w:val="24"/>
          <w:lang w:val="es-AR"/>
        </w:rPr>
        <w:t xml:space="preserve"> de Náutica de la Capitanía.</w:t>
      </w:r>
    </w:p>
    <w:p w:rsidR="003312B2" w:rsidRDefault="003312B2" w:rsidP="00616711">
      <w:pPr>
        <w:suppressAutoHyphens/>
        <w:ind w:right="49"/>
        <w:jc w:val="both"/>
        <w:rPr>
          <w:rFonts w:ascii="Arial" w:hAnsi="Arial" w:cs="Arial"/>
          <w:sz w:val="24"/>
          <w:szCs w:val="24"/>
          <w:lang w:val="es-AR"/>
        </w:rPr>
      </w:pPr>
    </w:p>
    <w:p w:rsidR="0013035A" w:rsidRDefault="0013035A" w:rsidP="00616711">
      <w:pPr>
        <w:tabs>
          <w:tab w:val="left" w:pos="8505"/>
        </w:tabs>
        <w:suppressAutoHyphens/>
        <w:ind w:right="49"/>
        <w:jc w:val="both"/>
        <w:rPr>
          <w:rFonts w:ascii="Arial" w:hAnsi="Arial" w:cs="Arial"/>
          <w:sz w:val="24"/>
          <w:szCs w:val="24"/>
          <w:lang w:val="es-AR"/>
        </w:rPr>
      </w:pPr>
      <w:r w:rsidRPr="00944DEC">
        <w:rPr>
          <w:rFonts w:ascii="Arial" w:hAnsi="Arial" w:cs="Arial"/>
          <w:sz w:val="24"/>
          <w:szCs w:val="24"/>
          <w:lang w:val="es-AR"/>
        </w:rPr>
        <w:t xml:space="preserve">Todo </w:t>
      </w:r>
      <w:r w:rsidR="00AB225A" w:rsidRPr="00944DEC">
        <w:rPr>
          <w:rFonts w:ascii="Arial" w:hAnsi="Arial" w:cs="Arial"/>
          <w:sz w:val="24"/>
          <w:szCs w:val="24"/>
          <w:lang w:val="es-AR"/>
        </w:rPr>
        <w:t>movimiento que</w:t>
      </w:r>
      <w:r w:rsidRPr="00944DEC">
        <w:rPr>
          <w:rFonts w:ascii="Arial" w:hAnsi="Arial" w:cs="Arial"/>
          <w:sz w:val="24"/>
          <w:szCs w:val="24"/>
          <w:lang w:val="es-AR"/>
        </w:rPr>
        <w:t xml:space="preserve"> los propietarios deseen efectuar posteriormente y que implique el empleo del </w:t>
      </w:r>
      <w:proofErr w:type="spellStart"/>
      <w:r w:rsidRPr="00944DEC">
        <w:rPr>
          <w:rFonts w:ascii="Arial" w:hAnsi="Arial" w:cs="Arial"/>
          <w:sz w:val="24"/>
          <w:szCs w:val="24"/>
          <w:lang w:val="es-AR"/>
        </w:rPr>
        <w:t>Travel-lift</w:t>
      </w:r>
      <w:proofErr w:type="spellEnd"/>
      <w:r w:rsidRPr="00944DEC">
        <w:rPr>
          <w:rFonts w:ascii="Arial" w:hAnsi="Arial" w:cs="Arial"/>
          <w:sz w:val="24"/>
          <w:szCs w:val="24"/>
          <w:lang w:val="es-AR"/>
        </w:rPr>
        <w:t xml:space="preserve"> o la pluma deberá ser solicitado a </w:t>
      </w:r>
      <w:smartTag w:uri="urn:schemas-microsoft-com:office:smarttags" w:element="PersonName">
        <w:smartTagPr>
          <w:attr w:name="ProductID" w:val="la Oficina"/>
        </w:smartTagPr>
        <w:r w:rsidRPr="00944DEC">
          <w:rPr>
            <w:rFonts w:ascii="Arial" w:hAnsi="Arial" w:cs="Arial"/>
            <w:sz w:val="24"/>
            <w:szCs w:val="24"/>
            <w:lang w:val="es-AR"/>
          </w:rPr>
          <w:t>la Oficina</w:t>
        </w:r>
      </w:smartTag>
      <w:r w:rsidRPr="00944DEC">
        <w:rPr>
          <w:rFonts w:ascii="Arial" w:hAnsi="Arial" w:cs="Arial"/>
          <w:sz w:val="24"/>
          <w:szCs w:val="24"/>
          <w:lang w:val="es-AR"/>
        </w:rPr>
        <w:t xml:space="preserve"> de Náutica, quién asignará el turno correspondiente.</w:t>
      </w:r>
    </w:p>
    <w:p w:rsidR="00616711" w:rsidRPr="00944DEC" w:rsidRDefault="00616711" w:rsidP="00616711">
      <w:pPr>
        <w:tabs>
          <w:tab w:val="left" w:pos="8505"/>
        </w:tabs>
        <w:suppressAutoHyphens/>
        <w:ind w:right="49"/>
        <w:jc w:val="both"/>
        <w:rPr>
          <w:rFonts w:ascii="Arial" w:hAnsi="Arial" w:cs="Arial"/>
          <w:sz w:val="24"/>
          <w:szCs w:val="24"/>
          <w:lang w:val="es-AR"/>
        </w:rPr>
      </w:pPr>
    </w:p>
    <w:p w:rsidR="0013035A" w:rsidRPr="00944DEC" w:rsidRDefault="0013035A" w:rsidP="00616711">
      <w:pPr>
        <w:suppressAutoHyphens/>
        <w:ind w:right="49"/>
        <w:jc w:val="both"/>
        <w:rPr>
          <w:rFonts w:ascii="Arial" w:hAnsi="Arial" w:cs="Arial"/>
          <w:sz w:val="24"/>
          <w:szCs w:val="24"/>
          <w:lang w:val="es-AR"/>
        </w:rPr>
      </w:pPr>
      <w:r w:rsidRPr="00944DEC">
        <w:rPr>
          <w:rFonts w:ascii="Arial" w:hAnsi="Arial" w:cs="Arial"/>
          <w:sz w:val="24"/>
          <w:szCs w:val="24"/>
          <w:lang w:val="es-AR"/>
        </w:rPr>
        <w:t xml:space="preserve">No se autorizará el botado de embarcaciones que no hayan pagado por completo sus cargos por estadía en varadero, incluyendo los respectivos movimientos de </w:t>
      </w:r>
      <w:proofErr w:type="spellStart"/>
      <w:r w:rsidRPr="00944DEC">
        <w:rPr>
          <w:rFonts w:ascii="Arial" w:hAnsi="Arial" w:cs="Arial"/>
          <w:sz w:val="24"/>
          <w:szCs w:val="24"/>
          <w:lang w:val="es-AR"/>
        </w:rPr>
        <w:t>Travel-lift</w:t>
      </w:r>
      <w:proofErr w:type="spellEnd"/>
      <w:r w:rsidRPr="00944DEC">
        <w:rPr>
          <w:rFonts w:ascii="Arial" w:hAnsi="Arial" w:cs="Arial"/>
          <w:sz w:val="24"/>
          <w:szCs w:val="24"/>
          <w:lang w:val="es-AR"/>
        </w:rPr>
        <w:t xml:space="preserve"> o pluma.</w:t>
      </w:r>
    </w:p>
    <w:p w:rsidR="0013035A" w:rsidRPr="00944DEC" w:rsidRDefault="0013035A" w:rsidP="00616711">
      <w:pPr>
        <w:suppressAutoHyphens/>
        <w:ind w:right="49"/>
        <w:jc w:val="both"/>
        <w:rPr>
          <w:rFonts w:ascii="Arial" w:hAnsi="Arial" w:cs="Arial"/>
          <w:sz w:val="24"/>
          <w:szCs w:val="24"/>
          <w:lang w:val="es-AR"/>
        </w:rPr>
      </w:pPr>
    </w:p>
    <w:p w:rsidR="00246DFA" w:rsidRDefault="0013035A" w:rsidP="00616711">
      <w:pPr>
        <w:suppressAutoHyphens/>
        <w:ind w:right="49"/>
        <w:jc w:val="both"/>
        <w:rPr>
          <w:rFonts w:ascii="Arial" w:hAnsi="Arial" w:cs="Arial"/>
          <w:b/>
          <w:sz w:val="24"/>
          <w:szCs w:val="24"/>
          <w:lang w:val="es-AR"/>
        </w:rPr>
      </w:pPr>
      <w:r w:rsidRPr="00944DEC">
        <w:rPr>
          <w:rFonts w:ascii="Arial" w:hAnsi="Arial" w:cs="Arial"/>
          <w:b/>
          <w:sz w:val="24"/>
          <w:szCs w:val="24"/>
          <w:lang w:val="es-AR"/>
        </w:rPr>
        <w:t xml:space="preserve">Art. </w:t>
      </w:r>
      <w:r w:rsidR="003312B2">
        <w:rPr>
          <w:rFonts w:ascii="Arial" w:hAnsi="Arial" w:cs="Arial"/>
          <w:b/>
          <w:sz w:val="24"/>
          <w:szCs w:val="24"/>
          <w:lang w:val="es-AR"/>
        </w:rPr>
        <w:t>6</w:t>
      </w:r>
      <w:r w:rsidRPr="00944DEC">
        <w:rPr>
          <w:rFonts w:ascii="Arial" w:hAnsi="Arial" w:cs="Arial"/>
          <w:b/>
          <w:sz w:val="24"/>
          <w:szCs w:val="24"/>
          <w:lang w:val="es-AR"/>
        </w:rPr>
        <w:t xml:space="preserve">. Asignación de espacio en Varadero. </w:t>
      </w:r>
    </w:p>
    <w:p w:rsidR="003312B2" w:rsidRDefault="003312B2" w:rsidP="00616711">
      <w:pPr>
        <w:suppressAutoHyphens/>
        <w:ind w:right="49"/>
        <w:jc w:val="both"/>
        <w:rPr>
          <w:rFonts w:ascii="Arial" w:hAnsi="Arial" w:cs="Arial"/>
          <w:sz w:val="24"/>
          <w:szCs w:val="24"/>
          <w:lang w:val="es-AR"/>
        </w:rPr>
      </w:pPr>
    </w:p>
    <w:p w:rsidR="0013035A" w:rsidRPr="00944DEC" w:rsidRDefault="0013035A" w:rsidP="00616711">
      <w:pPr>
        <w:suppressAutoHyphens/>
        <w:ind w:right="49"/>
        <w:jc w:val="both"/>
        <w:rPr>
          <w:rFonts w:ascii="Arial" w:hAnsi="Arial" w:cs="Arial"/>
          <w:sz w:val="24"/>
          <w:szCs w:val="24"/>
          <w:lang w:val="es-AR"/>
        </w:rPr>
      </w:pPr>
      <w:r w:rsidRPr="00944DEC">
        <w:rPr>
          <w:rFonts w:ascii="Arial" w:hAnsi="Arial" w:cs="Arial"/>
          <w:sz w:val="24"/>
          <w:szCs w:val="24"/>
          <w:lang w:val="es-AR"/>
        </w:rPr>
        <w:t>Presentada la solicitud en la Oficina de Náutica se procederá a asignar un turno para el izado y posterior apuntalado en función de los espacios disponibles en el varadero (según eslora de la embarcación).</w:t>
      </w:r>
    </w:p>
    <w:p w:rsidR="0013035A" w:rsidRPr="00944DEC" w:rsidRDefault="0013035A" w:rsidP="00616711">
      <w:pPr>
        <w:suppressAutoHyphens/>
        <w:ind w:right="49"/>
        <w:jc w:val="both"/>
        <w:rPr>
          <w:rFonts w:ascii="Arial" w:hAnsi="Arial" w:cs="Arial"/>
          <w:sz w:val="24"/>
          <w:szCs w:val="24"/>
          <w:lang w:val="es-AR"/>
        </w:rPr>
      </w:pPr>
    </w:p>
    <w:p w:rsidR="0013035A" w:rsidRPr="00944DEC" w:rsidRDefault="0013035A" w:rsidP="00616711">
      <w:pPr>
        <w:suppressAutoHyphens/>
        <w:ind w:right="49"/>
        <w:jc w:val="both"/>
        <w:rPr>
          <w:rFonts w:ascii="Arial" w:hAnsi="Arial" w:cs="Arial"/>
          <w:b/>
          <w:sz w:val="24"/>
          <w:szCs w:val="24"/>
          <w:lang w:val="es-AR"/>
        </w:rPr>
      </w:pPr>
      <w:r w:rsidRPr="00944DEC">
        <w:rPr>
          <w:rFonts w:ascii="Arial" w:hAnsi="Arial" w:cs="Arial"/>
          <w:b/>
          <w:sz w:val="24"/>
          <w:szCs w:val="24"/>
          <w:lang w:val="es-AR"/>
        </w:rPr>
        <w:t xml:space="preserve">Art. </w:t>
      </w:r>
      <w:r w:rsidR="003312B2">
        <w:rPr>
          <w:rFonts w:ascii="Arial" w:hAnsi="Arial" w:cs="Arial"/>
          <w:b/>
          <w:sz w:val="24"/>
          <w:szCs w:val="24"/>
          <w:lang w:val="es-AR"/>
        </w:rPr>
        <w:t>7</w:t>
      </w:r>
      <w:r w:rsidRPr="00944DEC">
        <w:rPr>
          <w:rFonts w:ascii="Arial" w:hAnsi="Arial" w:cs="Arial"/>
          <w:b/>
          <w:sz w:val="24"/>
          <w:szCs w:val="24"/>
          <w:lang w:val="es-AR"/>
        </w:rPr>
        <w:t>. Condiciones de las embarcaciones para ingreso y permanencia en Varadero.</w:t>
      </w:r>
    </w:p>
    <w:p w:rsidR="003312B2" w:rsidRDefault="003312B2" w:rsidP="00616711">
      <w:pPr>
        <w:suppressAutoHyphens/>
        <w:ind w:right="49"/>
        <w:jc w:val="both"/>
        <w:rPr>
          <w:rFonts w:ascii="Arial" w:hAnsi="Arial" w:cs="Arial"/>
          <w:sz w:val="24"/>
          <w:szCs w:val="24"/>
          <w:lang w:val="es-AR"/>
        </w:rPr>
      </w:pPr>
    </w:p>
    <w:p w:rsidR="00B235ED" w:rsidRDefault="0013035A" w:rsidP="00616711">
      <w:pPr>
        <w:pStyle w:val="Prrafodelista"/>
        <w:numPr>
          <w:ilvl w:val="0"/>
          <w:numId w:val="1"/>
        </w:numPr>
        <w:suppressAutoHyphens/>
        <w:ind w:left="426" w:right="49" w:hanging="426"/>
        <w:jc w:val="both"/>
        <w:rPr>
          <w:rFonts w:ascii="Arial" w:hAnsi="Arial" w:cs="Arial"/>
          <w:sz w:val="24"/>
          <w:szCs w:val="24"/>
          <w:lang w:val="es-AR"/>
        </w:rPr>
      </w:pPr>
      <w:r w:rsidRPr="00381273">
        <w:rPr>
          <w:rFonts w:ascii="Arial" w:hAnsi="Arial" w:cs="Arial"/>
          <w:sz w:val="24"/>
          <w:szCs w:val="24"/>
          <w:lang w:val="es-AR"/>
        </w:rPr>
        <w:t>El Propietario deberá estar presente en la maniobra, salvo que haya solicitado la ejecución de la maniobra sin su presencia o designado un representante.</w:t>
      </w:r>
      <w:r w:rsidR="00B235ED" w:rsidRPr="00B235ED">
        <w:rPr>
          <w:rFonts w:ascii="Arial" w:hAnsi="Arial" w:cs="Arial"/>
          <w:sz w:val="24"/>
          <w:szCs w:val="24"/>
          <w:lang w:val="es-AR"/>
        </w:rPr>
        <w:t xml:space="preserve"> </w:t>
      </w:r>
    </w:p>
    <w:p w:rsidR="0013035A" w:rsidRPr="00B235ED" w:rsidRDefault="00B235ED" w:rsidP="00616711">
      <w:pPr>
        <w:pStyle w:val="Prrafodelista"/>
        <w:numPr>
          <w:ilvl w:val="0"/>
          <w:numId w:val="1"/>
        </w:numPr>
        <w:suppressAutoHyphens/>
        <w:ind w:left="426" w:right="49" w:hanging="426"/>
        <w:jc w:val="both"/>
        <w:rPr>
          <w:rFonts w:ascii="Arial" w:hAnsi="Arial" w:cs="Arial"/>
          <w:sz w:val="24"/>
          <w:szCs w:val="24"/>
          <w:lang w:val="es-AR"/>
        </w:rPr>
      </w:pPr>
      <w:r w:rsidRPr="00381273">
        <w:rPr>
          <w:rFonts w:ascii="Arial" w:hAnsi="Arial" w:cs="Arial"/>
          <w:sz w:val="24"/>
          <w:szCs w:val="24"/>
          <w:lang w:val="es-AR"/>
        </w:rPr>
        <w:t>Las maniobras darán comienzo, sin excepción, una vez que la embarcación se encuentre libre de personas a bordo</w:t>
      </w:r>
      <w:r>
        <w:rPr>
          <w:rFonts w:ascii="Arial" w:hAnsi="Arial" w:cs="Arial"/>
          <w:sz w:val="24"/>
          <w:szCs w:val="24"/>
          <w:lang w:val="es-AR"/>
        </w:rPr>
        <w:t>.</w:t>
      </w:r>
      <w:r w:rsidRPr="00B235ED">
        <w:rPr>
          <w:rFonts w:ascii="Arial" w:hAnsi="Arial" w:cs="Arial"/>
          <w:sz w:val="24"/>
          <w:szCs w:val="24"/>
          <w:lang w:val="es-AR"/>
        </w:rPr>
        <w:t xml:space="preserve"> </w:t>
      </w:r>
      <w:r w:rsidRPr="00381273">
        <w:rPr>
          <w:rFonts w:ascii="Arial" w:hAnsi="Arial" w:cs="Arial"/>
          <w:sz w:val="24"/>
          <w:szCs w:val="24"/>
          <w:lang w:val="es-AR"/>
        </w:rPr>
        <w:t>Las embarcaciones no deberán tener envergadas velas de proa, ni capas. Sólo se permite mantener envergadas las velas de botavara siempre y cuando su funda permita mantenerlas bien aferradas y presentando una superficie pequeña al viento</w:t>
      </w:r>
    </w:p>
    <w:p w:rsidR="003312B2" w:rsidRPr="00381273" w:rsidRDefault="003312B2" w:rsidP="00616711">
      <w:pPr>
        <w:pStyle w:val="Prrafodelista"/>
        <w:numPr>
          <w:ilvl w:val="0"/>
          <w:numId w:val="1"/>
        </w:numPr>
        <w:suppressAutoHyphens/>
        <w:ind w:left="426" w:right="49" w:hanging="426"/>
        <w:jc w:val="both"/>
        <w:rPr>
          <w:rFonts w:ascii="Arial" w:hAnsi="Arial" w:cs="Arial"/>
          <w:sz w:val="24"/>
          <w:szCs w:val="24"/>
          <w:lang w:val="es-AR"/>
        </w:rPr>
      </w:pPr>
      <w:r w:rsidRPr="00381273">
        <w:rPr>
          <w:rFonts w:ascii="Arial" w:hAnsi="Arial" w:cs="Arial"/>
          <w:sz w:val="24"/>
          <w:szCs w:val="24"/>
          <w:lang w:val="es-AR"/>
        </w:rPr>
        <w:t xml:space="preserve">Una vez en tierra, a cada embarcación le será asignado un lugar en el varadero </w:t>
      </w:r>
      <w:r w:rsidR="00381273" w:rsidRPr="00381273">
        <w:rPr>
          <w:rFonts w:ascii="Arial" w:hAnsi="Arial" w:cs="Arial"/>
          <w:sz w:val="24"/>
          <w:szCs w:val="24"/>
          <w:lang w:val="es-AR"/>
        </w:rPr>
        <w:t>de acuerdo con</w:t>
      </w:r>
      <w:r w:rsidRPr="00381273">
        <w:rPr>
          <w:rFonts w:ascii="Arial" w:hAnsi="Arial" w:cs="Arial"/>
          <w:sz w:val="24"/>
          <w:szCs w:val="24"/>
          <w:lang w:val="es-AR"/>
        </w:rPr>
        <w:t xml:space="preserve"> la disponibilidad existente al momento de la sacada.</w:t>
      </w:r>
    </w:p>
    <w:p w:rsidR="00381273" w:rsidRPr="00381273" w:rsidRDefault="00381273" w:rsidP="00616711">
      <w:pPr>
        <w:pStyle w:val="Prrafodelista"/>
        <w:numPr>
          <w:ilvl w:val="0"/>
          <w:numId w:val="1"/>
        </w:numPr>
        <w:suppressAutoHyphens/>
        <w:ind w:left="426" w:right="49" w:hanging="426"/>
        <w:jc w:val="both"/>
        <w:rPr>
          <w:rFonts w:ascii="Arial" w:hAnsi="Arial" w:cs="Arial"/>
          <w:sz w:val="24"/>
          <w:szCs w:val="24"/>
          <w:lang w:val="es-AR"/>
        </w:rPr>
      </w:pPr>
      <w:r w:rsidRPr="00381273">
        <w:rPr>
          <w:rFonts w:ascii="Arial" w:hAnsi="Arial" w:cs="Arial"/>
          <w:sz w:val="24"/>
          <w:szCs w:val="24"/>
          <w:lang w:val="es-AR"/>
        </w:rPr>
        <w:t xml:space="preserve">Por razones de seguridad, una vez que la embarcación haya sido apuntalada, no está permitido subir </w:t>
      </w:r>
      <w:r w:rsidR="00616711">
        <w:rPr>
          <w:rFonts w:ascii="Arial" w:hAnsi="Arial" w:cs="Arial"/>
          <w:sz w:val="24"/>
          <w:szCs w:val="24"/>
          <w:lang w:val="es-AR"/>
        </w:rPr>
        <w:t xml:space="preserve">a </w:t>
      </w:r>
      <w:r w:rsidRPr="00381273">
        <w:rPr>
          <w:rFonts w:ascii="Arial" w:hAnsi="Arial" w:cs="Arial"/>
          <w:sz w:val="24"/>
          <w:szCs w:val="24"/>
          <w:lang w:val="es-AR"/>
        </w:rPr>
        <w:t>los mástiles.</w:t>
      </w:r>
    </w:p>
    <w:p w:rsidR="00381273" w:rsidRDefault="00381273" w:rsidP="00616711">
      <w:pPr>
        <w:pStyle w:val="Prrafodelista"/>
        <w:numPr>
          <w:ilvl w:val="0"/>
          <w:numId w:val="1"/>
        </w:numPr>
        <w:suppressAutoHyphens/>
        <w:ind w:left="426" w:right="49" w:hanging="426"/>
        <w:jc w:val="both"/>
        <w:rPr>
          <w:rFonts w:ascii="Arial" w:hAnsi="Arial" w:cs="Arial"/>
          <w:sz w:val="24"/>
          <w:szCs w:val="24"/>
          <w:lang w:val="es-AR"/>
        </w:rPr>
      </w:pPr>
      <w:r w:rsidRPr="00381273">
        <w:rPr>
          <w:rFonts w:ascii="Arial" w:hAnsi="Arial" w:cs="Arial"/>
          <w:sz w:val="24"/>
          <w:szCs w:val="24"/>
          <w:lang w:val="es-AR"/>
        </w:rPr>
        <w:t>Los elementos de calzada de la embarcación (</w:t>
      </w:r>
      <w:proofErr w:type="spellStart"/>
      <w:r w:rsidRPr="00381273">
        <w:rPr>
          <w:rFonts w:ascii="Arial" w:hAnsi="Arial" w:cs="Arial"/>
          <w:sz w:val="24"/>
          <w:szCs w:val="24"/>
          <w:lang w:val="es-AR"/>
        </w:rPr>
        <w:t>patarrás</w:t>
      </w:r>
      <w:proofErr w:type="spellEnd"/>
      <w:r w:rsidRPr="00381273">
        <w:rPr>
          <w:rFonts w:ascii="Arial" w:hAnsi="Arial" w:cs="Arial"/>
          <w:sz w:val="24"/>
          <w:szCs w:val="24"/>
          <w:lang w:val="es-AR"/>
        </w:rPr>
        <w:t>, puntales, tacos, tambores, cabos, etc.) sólo podrán ser cambiados de lugar por el personal del varadero. El propietario o el personal contratado no tienen permitido mover los elementos de apuntalado.</w:t>
      </w:r>
    </w:p>
    <w:p w:rsidR="00381273" w:rsidRDefault="00381273" w:rsidP="00616711">
      <w:pPr>
        <w:pStyle w:val="Prrafodelista"/>
        <w:numPr>
          <w:ilvl w:val="0"/>
          <w:numId w:val="1"/>
        </w:numPr>
        <w:suppressAutoHyphens/>
        <w:ind w:left="426" w:right="49" w:hanging="426"/>
        <w:jc w:val="both"/>
        <w:rPr>
          <w:rFonts w:ascii="Arial" w:hAnsi="Arial" w:cs="Arial"/>
          <w:sz w:val="24"/>
          <w:szCs w:val="24"/>
          <w:lang w:val="es-AR"/>
        </w:rPr>
      </w:pPr>
      <w:r>
        <w:rPr>
          <w:rFonts w:ascii="Arial" w:hAnsi="Arial" w:cs="Arial"/>
          <w:sz w:val="24"/>
          <w:szCs w:val="24"/>
          <w:lang w:val="es-AR"/>
        </w:rPr>
        <w:t xml:space="preserve">No se podrá volcar sobre el piso del varadero el desagote de sentinas, los líquidos derivados de las tareas de pintado, combustibles, grasas, aceites, </w:t>
      </w:r>
      <w:r w:rsidR="00B235ED">
        <w:rPr>
          <w:rFonts w:ascii="Arial" w:hAnsi="Arial" w:cs="Arial"/>
          <w:sz w:val="24"/>
          <w:szCs w:val="24"/>
          <w:lang w:val="es-AR"/>
        </w:rPr>
        <w:t>etc.</w:t>
      </w:r>
    </w:p>
    <w:p w:rsidR="00381273" w:rsidRPr="004C0780" w:rsidRDefault="00381273" w:rsidP="004C0780">
      <w:pPr>
        <w:pStyle w:val="Prrafodelista"/>
        <w:numPr>
          <w:ilvl w:val="0"/>
          <w:numId w:val="1"/>
        </w:numPr>
        <w:suppressAutoHyphens/>
        <w:ind w:left="426" w:right="49" w:hanging="426"/>
        <w:jc w:val="both"/>
        <w:rPr>
          <w:rFonts w:ascii="Arial" w:hAnsi="Arial" w:cs="Arial"/>
          <w:sz w:val="24"/>
          <w:szCs w:val="24"/>
          <w:lang w:val="es-AR"/>
        </w:rPr>
      </w:pPr>
      <w:r>
        <w:rPr>
          <w:rFonts w:ascii="Arial" w:hAnsi="Arial" w:cs="Arial"/>
          <w:sz w:val="24"/>
          <w:szCs w:val="24"/>
          <w:lang w:val="es-AR"/>
        </w:rPr>
        <w:lastRenderedPageBreak/>
        <w:t>Ninguna embarcación estará conectada a la red eléctrica en forma permanente, salvo que se encuentren personas trabajando.</w:t>
      </w:r>
    </w:p>
    <w:p w:rsidR="00B235ED" w:rsidRDefault="00B235ED" w:rsidP="00616711">
      <w:pPr>
        <w:pStyle w:val="Prrafodelista"/>
        <w:numPr>
          <w:ilvl w:val="0"/>
          <w:numId w:val="1"/>
        </w:numPr>
        <w:suppressAutoHyphens/>
        <w:ind w:left="426" w:right="49" w:hanging="426"/>
        <w:jc w:val="both"/>
        <w:rPr>
          <w:rFonts w:ascii="Arial" w:hAnsi="Arial" w:cs="Arial"/>
          <w:sz w:val="24"/>
          <w:szCs w:val="24"/>
          <w:lang w:val="es-AR"/>
        </w:rPr>
      </w:pPr>
      <w:r>
        <w:rPr>
          <w:rFonts w:ascii="Arial" w:hAnsi="Arial" w:cs="Arial"/>
          <w:sz w:val="24"/>
          <w:szCs w:val="24"/>
          <w:lang w:val="es-AR"/>
        </w:rPr>
        <w:t>No está permitido pernoctar a bordo.</w:t>
      </w:r>
    </w:p>
    <w:p w:rsidR="00381273" w:rsidRPr="00381273" w:rsidRDefault="00B235ED" w:rsidP="00616711">
      <w:pPr>
        <w:pStyle w:val="Prrafodelista"/>
        <w:numPr>
          <w:ilvl w:val="0"/>
          <w:numId w:val="1"/>
        </w:numPr>
        <w:suppressAutoHyphens/>
        <w:ind w:left="426" w:right="49" w:hanging="426"/>
        <w:jc w:val="both"/>
        <w:rPr>
          <w:rFonts w:ascii="Arial" w:hAnsi="Arial" w:cs="Arial"/>
          <w:sz w:val="24"/>
          <w:szCs w:val="24"/>
          <w:lang w:val="es-AR"/>
        </w:rPr>
      </w:pPr>
      <w:r>
        <w:rPr>
          <w:rFonts w:ascii="Arial" w:hAnsi="Arial" w:cs="Arial"/>
          <w:sz w:val="24"/>
          <w:szCs w:val="24"/>
          <w:lang w:val="es-AR"/>
        </w:rPr>
        <w:t>La Oficina de Náutica queda facultada para suspender los trabajos que a su criterio puedan afectar la seguridad de las personas, embarcaciones, etc.</w:t>
      </w:r>
      <w:r w:rsidR="00381273">
        <w:rPr>
          <w:rFonts w:ascii="Arial" w:hAnsi="Arial" w:cs="Arial"/>
          <w:sz w:val="24"/>
          <w:szCs w:val="24"/>
          <w:lang w:val="es-AR"/>
        </w:rPr>
        <w:t xml:space="preserve"> </w:t>
      </w:r>
    </w:p>
    <w:p w:rsidR="0013035A" w:rsidRPr="00944DEC" w:rsidRDefault="0013035A" w:rsidP="00616711">
      <w:pPr>
        <w:suppressAutoHyphens/>
        <w:ind w:right="49"/>
        <w:jc w:val="both"/>
        <w:rPr>
          <w:rFonts w:ascii="Arial" w:hAnsi="Arial" w:cs="Arial"/>
          <w:sz w:val="24"/>
          <w:szCs w:val="24"/>
          <w:lang w:val="es-AR"/>
        </w:rPr>
      </w:pPr>
    </w:p>
    <w:p w:rsidR="00246DFA" w:rsidRDefault="0013035A" w:rsidP="00616711">
      <w:pPr>
        <w:suppressAutoHyphens/>
        <w:ind w:right="49"/>
        <w:jc w:val="both"/>
        <w:rPr>
          <w:rFonts w:ascii="Arial" w:hAnsi="Arial" w:cs="Arial"/>
          <w:sz w:val="24"/>
          <w:szCs w:val="24"/>
        </w:rPr>
      </w:pPr>
      <w:r w:rsidRPr="00944DEC">
        <w:rPr>
          <w:rFonts w:ascii="Arial" w:hAnsi="Arial" w:cs="Arial"/>
          <w:b/>
          <w:bCs/>
          <w:sz w:val="24"/>
          <w:szCs w:val="24"/>
        </w:rPr>
        <w:t xml:space="preserve">Art. </w:t>
      </w:r>
      <w:r w:rsidR="003312B2">
        <w:rPr>
          <w:rFonts w:ascii="Arial" w:hAnsi="Arial" w:cs="Arial"/>
          <w:b/>
          <w:bCs/>
          <w:sz w:val="24"/>
          <w:szCs w:val="24"/>
        </w:rPr>
        <w:t>8</w:t>
      </w:r>
      <w:r w:rsidRPr="00944DEC">
        <w:rPr>
          <w:rFonts w:ascii="Arial" w:hAnsi="Arial" w:cs="Arial"/>
          <w:b/>
          <w:bCs/>
          <w:sz w:val="24"/>
          <w:szCs w:val="24"/>
        </w:rPr>
        <w:t>. Tiempo máximo de permanencia en Varadero</w:t>
      </w:r>
      <w:r w:rsidR="00246DFA">
        <w:rPr>
          <w:rFonts w:ascii="Arial" w:hAnsi="Arial" w:cs="Arial"/>
          <w:b/>
          <w:bCs/>
          <w:sz w:val="24"/>
          <w:szCs w:val="24"/>
        </w:rPr>
        <w:t>.</w:t>
      </w:r>
      <w:r w:rsidRPr="00944DEC">
        <w:rPr>
          <w:rFonts w:ascii="Arial" w:hAnsi="Arial" w:cs="Arial"/>
          <w:sz w:val="24"/>
          <w:szCs w:val="24"/>
        </w:rPr>
        <w:t xml:space="preserve"> </w:t>
      </w:r>
    </w:p>
    <w:p w:rsidR="003312B2" w:rsidRDefault="003312B2" w:rsidP="00616711">
      <w:pPr>
        <w:suppressAutoHyphens/>
        <w:ind w:right="49"/>
        <w:jc w:val="both"/>
        <w:rPr>
          <w:rFonts w:ascii="Arial" w:hAnsi="Arial" w:cs="Arial"/>
          <w:sz w:val="24"/>
          <w:szCs w:val="24"/>
        </w:rPr>
      </w:pPr>
    </w:p>
    <w:p w:rsidR="0013035A" w:rsidRPr="00944DEC" w:rsidRDefault="00246DFA" w:rsidP="00616711">
      <w:pPr>
        <w:suppressAutoHyphens/>
        <w:ind w:right="49"/>
        <w:jc w:val="both"/>
        <w:rPr>
          <w:rFonts w:ascii="Arial" w:hAnsi="Arial" w:cs="Arial"/>
          <w:sz w:val="24"/>
          <w:szCs w:val="24"/>
        </w:rPr>
      </w:pPr>
      <w:r>
        <w:rPr>
          <w:rFonts w:ascii="Arial" w:hAnsi="Arial" w:cs="Arial"/>
          <w:sz w:val="24"/>
          <w:szCs w:val="24"/>
        </w:rPr>
        <w:t>S</w:t>
      </w:r>
      <w:r w:rsidR="0013035A" w:rsidRPr="00944DEC">
        <w:rPr>
          <w:rFonts w:ascii="Arial" w:hAnsi="Arial" w:cs="Arial"/>
          <w:sz w:val="24"/>
          <w:szCs w:val="24"/>
        </w:rPr>
        <w:t>erá de ciento ochenta (180) días corridos, a partir del día en que el barco sea puesto en seco.</w:t>
      </w:r>
    </w:p>
    <w:p w:rsidR="003312B2" w:rsidRDefault="003312B2" w:rsidP="00616711">
      <w:pPr>
        <w:pStyle w:val="Ttulo3"/>
        <w:suppressAutoHyphens/>
        <w:ind w:right="49"/>
        <w:jc w:val="both"/>
        <w:rPr>
          <w:szCs w:val="24"/>
        </w:rPr>
      </w:pPr>
    </w:p>
    <w:p w:rsidR="0013035A" w:rsidRPr="00944DEC" w:rsidRDefault="0013035A" w:rsidP="00616711">
      <w:pPr>
        <w:pStyle w:val="Ttulo3"/>
        <w:suppressAutoHyphens/>
        <w:ind w:right="49"/>
        <w:jc w:val="both"/>
        <w:rPr>
          <w:szCs w:val="24"/>
        </w:rPr>
      </w:pPr>
      <w:r w:rsidRPr="00944DEC">
        <w:rPr>
          <w:szCs w:val="24"/>
        </w:rPr>
        <w:t>Cuando el propietario de la embarcación requiera permanecer mayor tiempo que el estipulado, deberá solicitar</w:t>
      </w:r>
      <w:r w:rsidR="00AB225A">
        <w:rPr>
          <w:szCs w:val="24"/>
        </w:rPr>
        <w:t>,</w:t>
      </w:r>
      <w:r w:rsidRPr="00944DEC">
        <w:rPr>
          <w:szCs w:val="24"/>
        </w:rPr>
        <w:t xml:space="preserve"> por escrito a la Capitanía</w:t>
      </w:r>
      <w:r w:rsidR="00AB225A">
        <w:rPr>
          <w:szCs w:val="24"/>
        </w:rPr>
        <w:t>,</w:t>
      </w:r>
      <w:r w:rsidRPr="00944DEC">
        <w:rPr>
          <w:szCs w:val="24"/>
        </w:rPr>
        <w:t xml:space="preserve"> una prórroga de permanencia. En la misma expondrá los motivos de tal prórroga y el nuevo tiempo de estadía que solicita, detallando los trabajos que aún le faltan ejecutar.</w:t>
      </w:r>
    </w:p>
    <w:p w:rsidR="0013035A" w:rsidRPr="00944DEC" w:rsidRDefault="0013035A" w:rsidP="00616711">
      <w:pPr>
        <w:suppressAutoHyphens/>
        <w:ind w:right="49"/>
        <w:jc w:val="both"/>
        <w:rPr>
          <w:rFonts w:ascii="Arial" w:hAnsi="Arial" w:cs="Arial"/>
          <w:sz w:val="24"/>
          <w:szCs w:val="24"/>
          <w:lang w:val="es-AR"/>
        </w:rPr>
      </w:pPr>
    </w:p>
    <w:p w:rsidR="00246DFA" w:rsidRDefault="0013035A" w:rsidP="00616711">
      <w:pPr>
        <w:pStyle w:val="Ttulo3"/>
        <w:suppressAutoHyphens/>
        <w:ind w:right="49"/>
        <w:jc w:val="both"/>
        <w:rPr>
          <w:szCs w:val="24"/>
        </w:rPr>
      </w:pPr>
      <w:r w:rsidRPr="00944DEC">
        <w:rPr>
          <w:b/>
          <w:bCs/>
          <w:szCs w:val="24"/>
        </w:rPr>
        <w:t xml:space="preserve">Art. </w:t>
      </w:r>
      <w:r w:rsidR="003312B2">
        <w:rPr>
          <w:b/>
          <w:bCs/>
          <w:szCs w:val="24"/>
        </w:rPr>
        <w:t>9</w:t>
      </w:r>
      <w:r w:rsidRPr="00944DEC">
        <w:rPr>
          <w:b/>
          <w:bCs/>
          <w:szCs w:val="24"/>
        </w:rPr>
        <w:t>. Uso del Varadero para construcción o alistamiento mayor</w:t>
      </w:r>
      <w:r w:rsidR="00246DFA">
        <w:rPr>
          <w:b/>
          <w:bCs/>
          <w:szCs w:val="24"/>
        </w:rPr>
        <w:t>.</w:t>
      </w:r>
      <w:r w:rsidRPr="00944DEC">
        <w:rPr>
          <w:szCs w:val="24"/>
        </w:rPr>
        <w:t xml:space="preserve"> </w:t>
      </w:r>
    </w:p>
    <w:p w:rsidR="003312B2" w:rsidRDefault="003312B2" w:rsidP="00616711">
      <w:pPr>
        <w:pStyle w:val="Ttulo3"/>
        <w:suppressAutoHyphens/>
        <w:ind w:right="49"/>
        <w:jc w:val="both"/>
        <w:rPr>
          <w:szCs w:val="24"/>
        </w:rPr>
      </w:pPr>
    </w:p>
    <w:p w:rsidR="0013035A" w:rsidRPr="00944DEC" w:rsidRDefault="0013035A" w:rsidP="00616711">
      <w:pPr>
        <w:pStyle w:val="Ttulo3"/>
        <w:suppressAutoHyphens/>
        <w:ind w:right="49"/>
        <w:jc w:val="both"/>
        <w:rPr>
          <w:szCs w:val="24"/>
        </w:rPr>
      </w:pPr>
      <w:r w:rsidRPr="00944DEC">
        <w:rPr>
          <w:szCs w:val="24"/>
        </w:rPr>
        <w:t>Se entiende por “alistamiento mayor” el conjunto de trabajos requeridos para completar un casco, guarnirlo, armar su arboladura y dejarlo en su mínima condición de seguridad y estanqueidad para ser botado. También se extiende esta definición a las tareas derivadas de armar un barco adquirido “en kit”.</w:t>
      </w:r>
    </w:p>
    <w:p w:rsidR="00B235ED" w:rsidRDefault="00B235ED" w:rsidP="00616711">
      <w:pPr>
        <w:suppressAutoHyphens/>
        <w:ind w:right="49"/>
        <w:jc w:val="both"/>
        <w:rPr>
          <w:rFonts w:ascii="Arial" w:hAnsi="Arial" w:cs="Arial"/>
          <w:sz w:val="24"/>
          <w:szCs w:val="24"/>
          <w:lang w:val="es-AR"/>
        </w:rPr>
      </w:pPr>
    </w:p>
    <w:p w:rsidR="0013035A" w:rsidRPr="00944DEC" w:rsidRDefault="0013035A" w:rsidP="00616711">
      <w:pPr>
        <w:suppressAutoHyphens/>
        <w:ind w:right="49"/>
        <w:jc w:val="both"/>
        <w:rPr>
          <w:rFonts w:ascii="Arial" w:hAnsi="Arial" w:cs="Arial"/>
          <w:sz w:val="24"/>
          <w:szCs w:val="24"/>
          <w:lang w:val="es-AR"/>
        </w:rPr>
      </w:pPr>
      <w:r w:rsidRPr="00944DEC">
        <w:rPr>
          <w:rFonts w:ascii="Arial" w:hAnsi="Arial" w:cs="Arial"/>
          <w:sz w:val="24"/>
          <w:szCs w:val="24"/>
          <w:lang w:val="es-AR"/>
        </w:rPr>
        <w:t xml:space="preserve">Los Socios del Centro Naval podrán solicitar por nota dirigida a </w:t>
      </w:r>
      <w:smartTag w:uri="urn:schemas-microsoft-com:office:smarttags" w:element="PersonName">
        <w:smartTagPr>
          <w:attr w:name="ProductID" w:val="la Oficina"/>
        </w:smartTagPr>
        <w:r w:rsidRPr="00944DEC">
          <w:rPr>
            <w:rFonts w:ascii="Arial" w:hAnsi="Arial" w:cs="Arial"/>
            <w:sz w:val="24"/>
            <w:szCs w:val="24"/>
            <w:lang w:val="es-AR"/>
          </w:rPr>
          <w:t>la Oficina</w:t>
        </w:r>
      </w:smartTag>
      <w:r w:rsidRPr="00944DEC">
        <w:rPr>
          <w:rFonts w:ascii="Arial" w:hAnsi="Arial" w:cs="Arial"/>
          <w:sz w:val="24"/>
          <w:szCs w:val="24"/>
          <w:lang w:val="es-AR"/>
        </w:rPr>
        <w:t xml:space="preserve"> de Náutica de </w:t>
      </w:r>
      <w:smartTag w:uri="urn:schemas-microsoft-com:office:smarttags" w:element="PersonName">
        <w:smartTagPr>
          <w:attr w:name="ProductID" w:val="la Capitan￭a"/>
        </w:smartTagPr>
        <w:r w:rsidRPr="00944DEC">
          <w:rPr>
            <w:rFonts w:ascii="Arial" w:hAnsi="Arial" w:cs="Arial"/>
            <w:sz w:val="24"/>
            <w:szCs w:val="24"/>
            <w:lang w:val="es-AR"/>
          </w:rPr>
          <w:t>la Capitanía</w:t>
        </w:r>
      </w:smartTag>
      <w:r w:rsidRPr="00944DEC">
        <w:rPr>
          <w:rFonts w:ascii="Arial" w:hAnsi="Arial" w:cs="Arial"/>
          <w:sz w:val="24"/>
          <w:szCs w:val="24"/>
          <w:lang w:val="es-AR"/>
        </w:rPr>
        <w:t xml:space="preserve"> el uso del varadero para construcción de un barco o su alistamiento mayor, siempre y cuando quede fehacientemente demostrado que la embarcación es propia y será matriculada en el Yacht Club Centro Naval. En dicha nota se indicará el tiempo solicitado para completar las tareas.</w:t>
      </w:r>
    </w:p>
    <w:p w:rsidR="00B235ED" w:rsidRDefault="00B235ED" w:rsidP="00616711">
      <w:pPr>
        <w:suppressAutoHyphens/>
        <w:ind w:right="49"/>
        <w:jc w:val="both"/>
        <w:rPr>
          <w:rFonts w:ascii="Arial" w:hAnsi="Arial" w:cs="Arial"/>
          <w:sz w:val="24"/>
          <w:szCs w:val="24"/>
          <w:lang w:val="es-AR"/>
        </w:rPr>
      </w:pPr>
    </w:p>
    <w:p w:rsidR="0013035A" w:rsidRPr="00944DEC" w:rsidRDefault="0013035A" w:rsidP="00616711">
      <w:pPr>
        <w:suppressAutoHyphens/>
        <w:ind w:right="49"/>
        <w:jc w:val="both"/>
        <w:rPr>
          <w:rFonts w:ascii="Arial" w:hAnsi="Arial" w:cs="Arial"/>
          <w:sz w:val="24"/>
          <w:szCs w:val="24"/>
          <w:lang w:val="es-AR"/>
        </w:rPr>
      </w:pPr>
      <w:r w:rsidRPr="00944DEC">
        <w:rPr>
          <w:rFonts w:ascii="Arial" w:hAnsi="Arial" w:cs="Arial"/>
          <w:sz w:val="24"/>
          <w:szCs w:val="24"/>
          <w:lang w:val="es-AR"/>
        </w:rPr>
        <w:t xml:space="preserve">No se autorizará esta forma de uso del varadero a personas </w:t>
      </w:r>
      <w:r w:rsidR="00762F81">
        <w:rPr>
          <w:rFonts w:ascii="Arial" w:hAnsi="Arial" w:cs="Arial"/>
          <w:sz w:val="24"/>
          <w:szCs w:val="24"/>
          <w:lang w:val="es-AR"/>
        </w:rPr>
        <w:t>que no sean s</w:t>
      </w:r>
      <w:r w:rsidRPr="00944DEC">
        <w:rPr>
          <w:rFonts w:ascii="Arial" w:hAnsi="Arial" w:cs="Arial"/>
          <w:sz w:val="24"/>
          <w:szCs w:val="24"/>
          <w:lang w:val="es-AR"/>
        </w:rPr>
        <w:t>ocias del Centro Naval.</w:t>
      </w:r>
    </w:p>
    <w:p w:rsidR="0013035A" w:rsidRPr="00944DEC" w:rsidRDefault="0013035A" w:rsidP="00616711">
      <w:pPr>
        <w:suppressAutoHyphens/>
        <w:ind w:right="49"/>
        <w:jc w:val="both"/>
        <w:rPr>
          <w:rFonts w:ascii="Arial" w:hAnsi="Arial" w:cs="Arial"/>
          <w:sz w:val="24"/>
          <w:szCs w:val="24"/>
          <w:lang w:val="es-AR"/>
        </w:rPr>
      </w:pPr>
    </w:p>
    <w:p w:rsidR="00246DFA" w:rsidRDefault="0013035A" w:rsidP="00616711">
      <w:pPr>
        <w:pStyle w:val="Ttulo3"/>
        <w:suppressAutoHyphens/>
        <w:ind w:right="49"/>
        <w:jc w:val="both"/>
        <w:rPr>
          <w:szCs w:val="24"/>
        </w:rPr>
      </w:pPr>
      <w:r w:rsidRPr="00944DEC">
        <w:rPr>
          <w:b/>
          <w:bCs/>
          <w:szCs w:val="24"/>
        </w:rPr>
        <w:t xml:space="preserve">Art. </w:t>
      </w:r>
      <w:r w:rsidR="003312B2">
        <w:rPr>
          <w:b/>
          <w:bCs/>
          <w:szCs w:val="24"/>
        </w:rPr>
        <w:t>10</w:t>
      </w:r>
      <w:r w:rsidRPr="00944DEC">
        <w:rPr>
          <w:b/>
          <w:bCs/>
          <w:szCs w:val="24"/>
        </w:rPr>
        <w:t>. Aranceles por el uso del Varadero</w:t>
      </w:r>
      <w:r w:rsidR="00246DFA">
        <w:rPr>
          <w:b/>
          <w:bCs/>
          <w:szCs w:val="24"/>
        </w:rPr>
        <w:t>.</w:t>
      </w:r>
      <w:r w:rsidRPr="00944DEC">
        <w:rPr>
          <w:szCs w:val="24"/>
        </w:rPr>
        <w:t xml:space="preserve"> </w:t>
      </w:r>
    </w:p>
    <w:p w:rsidR="00B235ED" w:rsidRDefault="00B235ED" w:rsidP="00616711">
      <w:pPr>
        <w:pStyle w:val="Ttulo3"/>
        <w:suppressAutoHyphens/>
        <w:ind w:right="49"/>
        <w:jc w:val="both"/>
        <w:rPr>
          <w:szCs w:val="24"/>
        </w:rPr>
      </w:pPr>
    </w:p>
    <w:p w:rsidR="0013035A" w:rsidRPr="00944DEC" w:rsidRDefault="0013035A" w:rsidP="00616711">
      <w:pPr>
        <w:pStyle w:val="Ttulo3"/>
        <w:suppressAutoHyphens/>
        <w:ind w:right="49"/>
        <w:jc w:val="both"/>
        <w:rPr>
          <w:szCs w:val="24"/>
        </w:rPr>
      </w:pPr>
      <w:r w:rsidRPr="00944DEC">
        <w:rPr>
          <w:szCs w:val="24"/>
        </w:rPr>
        <w:t xml:space="preserve">Comprenden las tasas por izado y botado, apuntalado, </w:t>
      </w:r>
      <w:r w:rsidR="00246DFA">
        <w:rPr>
          <w:szCs w:val="24"/>
        </w:rPr>
        <w:t xml:space="preserve">lavado, </w:t>
      </w:r>
      <w:r w:rsidRPr="00944DEC">
        <w:rPr>
          <w:szCs w:val="24"/>
        </w:rPr>
        <w:t xml:space="preserve">movimientos internos, estadía en varadero, y </w:t>
      </w:r>
      <w:r w:rsidR="00246DFA">
        <w:rPr>
          <w:szCs w:val="24"/>
        </w:rPr>
        <w:t>todo otro servicio que se brinde.</w:t>
      </w:r>
      <w:r w:rsidRPr="00944DEC">
        <w:rPr>
          <w:szCs w:val="24"/>
        </w:rPr>
        <w:t xml:space="preserve"> </w:t>
      </w:r>
    </w:p>
    <w:p w:rsidR="00762F81" w:rsidRDefault="00762F81" w:rsidP="00616711">
      <w:pPr>
        <w:pStyle w:val="Ttulo3"/>
        <w:suppressAutoHyphens/>
        <w:ind w:right="49"/>
        <w:jc w:val="both"/>
        <w:rPr>
          <w:szCs w:val="24"/>
        </w:rPr>
      </w:pPr>
    </w:p>
    <w:p w:rsidR="004C55AE" w:rsidRDefault="004C55AE" w:rsidP="00616711">
      <w:pPr>
        <w:pStyle w:val="Ttulo3"/>
        <w:suppressAutoHyphens/>
        <w:ind w:right="49"/>
        <w:jc w:val="both"/>
        <w:rPr>
          <w:bCs/>
          <w:szCs w:val="24"/>
        </w:rPr>
      </w:pPr>
      <w:r>
        <w:rPr>
          <w:szCs w:val="24"/>
        </w:rPr>
        <w:t>Los aranceles</w:t>
      </w:r>
      <w:r w:rsidR="0013035A" w:rsidRPr="00944DEC">
        <w:rPr>
          <w:szCs w:val="24"/>
        </w:rPr>
        <w:t xml:space="preserve"> serán </w:t>
      </w:r>
      <w:r w:rsidRPr="00944DEC">
        <w:rPr>
          <w:szCs w:val="24"/>
        </w:rPr>
        <w:t>fijados periódicamente</w:t>
      </w:r>
      <w:r w:rsidR="0013035A" w:rsidRPr="00944DEC">
        <w:rPr>
          <w:szCs w:val="24"/>
        </w:rPr>
        <w:t xml:space="preserve"> por </w:t>
      </w:r>
      <w:r w:rsidR="00246DFA">
        <w:rPr>
          <w:szCs w:val="24"/>
        </w:rPr>
        <w:t>el Comité de Náutica</w:t>
      </w:r>
      <w:r w:rsidR="0013035A" w:rsidRPr="00944DEC">
        <w:rPr>
          <w:szCs w:val="24"/>
        </w:rPr>
        <w:t>, a propuesta de la</w:t>
      </w:r>
      <w:r w:rsidR="00AB225A">
        <w:rPr>
          <w:szCs w:val="24"/>
        </w:rPr>
        <w:t>s</w:t>
      </w:r>
      <w:r w:rsidR="0013035A" w:rsidRPr="00944DEC">
        <w:rPr>
          <w:szCs w:val="24"/>
        </w:rPr>
        <w:t xml:space="preserve"> </w:t>
      </w:r>
      <w:r w:rsidR="000A57FB" w:rsidRPr="00944DEC">
        <w:rPr>
          <w:szCs w:val="24"/>
        </w:rPr>
        <w:t>Capitanías.</w:t>
      </w:r>
      <w:r w:rsidR="00246DFA">
        <w:rPr>
          <w:szCs w:val="24"/>
        </w:rPr>
        <w:t xml:space="preserve"> </w:t>
      </w:r>
      <w:r>
        <w:rPr>
          <w:bCs/>
          <w:szCs w:val="24"/>
        </w:rPr>
        <w:t>Los aranceles aprobados por el Comité de Náutica serán sometidos a la consideración y aprobación de la Comisión Directiva del Centro Naval.</w:t>
      </w:r>
    </w:p>
    <w:p w:rsidR="004C55AE" w:rsidRDefault="004C55AE" w:rsidP="00616711">
      <w:pPr>
        <w:pStyle w:val="Ttulo3"/>
        <w:suppressAutoHyphens/>
        <w:ind w:right="49"/>
        <w:jc w:val="both"/>
        <w:rPr>
          <w:bCs/>
          <w:szCs w:val="24"/>
        </w:rPr>
      </w:pPr>
    </w:p>
    <w:p w:rsidR="0013035A" w:rsidRPr="00944DEC" w:rsidRDefault="0013035A" w:rsidP="00616711">
      <w:pPr>
        <w:pStyle w:val="Ttulo3"/>
        <w:suppressAutoHyphens/>
        <w:ind w:right="49"/>
        <w:jc w:val="both"/>
        <w:rPr>
          <w:szCs w:val="24"/>
        </w:rPr>
      </w:pPr>
      <w:r w:rsidRPr="00944DEC">
        <w:rPr>
          <w:szCs w:val="24"/>
        </w:rPr>
        <w:t>Los cargos se efectuarán una vez prestados los servicios.</w:t>
      </w:r>
    </w:p>
    <w:p w:rsidR="0013035A" w:rsidRPr="00944DEC" w:rsidRDefault="0013035A" w:rsidP="00616711">
      <w:pPr>
        <w:ind w:right="49"/>
        <w:rPr>
          <w:rFonts w:ascii="Arial" w:hAnsi="Arial" w:cs="Arial"/>
          <w:lang w:val="es-AR"/>
        </w:rPr>
      </w:pPr>
    </w:p>
    <w:p w:rsidR="00246DFA" w:rsidRDefault="0013035A" w:rsidP="00616711">
      <w:pPr>
        <w:ind w:right="49"/>
        <w:jc w:val="both"/>
        <w:rPr>
          <w:rFonts w:ascii="Arial" w:hAnsi="Arial" w:cs="Arial"/>
          <w:b/>
          <w:sz w:val="24"/>
          <w:szCs w:val="24"/>
          <w:lang w:val="es-AR"/>
        </w:rPr>
      </w:pPr>
      <w:r w:rsidRPr="00944DEC">
        <w:rPr>
          <w:rFonts w:ascii="Arial" w:hAnsi="Arial" w:cs="Arial"/>
          <w:b/>
          <w:sz w:val="24"/>
          <w:szCs w:val="24"/>
          <w:lang w:val="es-AR"/>
        </w:rPr>
        <w:lastRenderedPageBreak/>
        <w:t>Art. 1</w:t>
      </w:r>
      <w:r w:rsidR="003312B2">
        <w:rPr>
          <w:rFonts w:ascii="Arial" w:hAnsi="Arial" w:cs="Arial"/>
          <w:b/>
          <w:sz w:val="24"/>
          <w:szCs w:val="24"/>
          <w:lang w:val="es-AR"/>
        </w:rPr>
        <w:t>1</w:t>
      </w:r>
      <w:r w:rsidRPr="00944DEC">
        <w:rPr>
          <w:rFonts w:ascii="Arial" w:hAnsi="Arial" w:cs="Arial"/>
          <w:b/>
          <w:sz w:val="24"/>
          <w:szCs w:val="24"/>
          <w:lang w:val="es-AR"/>
        </w:rPr>
        <w:t xml:space="preserve">. Estadía sin cargo. </w:t>
      </w:r>
    </w:p>
    <w:p w:rsidR="00B235ED" w:rsidRDefault="00B235ED" w:rsidP="00616711">
      <w:pPr>
        <w:ind w:right="49"/>
        <w:jc w:val="both"/>
        <w:rPr>
          <w:rFonts w:ascii="Arial" w:hAnsi="Arial" w:cs="Arial"/>
          <w:sz w:val="24"/>
          <w:szCs w:val="24"/>
          <w:lang w:val="es-AR"/>
        </w:rPr>
      </w:pPr>
    </w:p>
    <w:p w:rsidR="0013035A" w:rsidRPr="00944DEC" w:rsidRDefault="0013035A" w:rsidP="00616711">
      <w:pPr>
        <w:ind w:right="49"/>
        <w:jc w:val="both"/>
        <w:rPr>
          <w:rFonts w:ascii="Arial" w:hAnsi="Arial" w:cs="Arial"/>
          <w:sz w:val="24"/>
          <w:szCs w:val="24"/>
          <w:lang w:val="es-AR"/>
        </w:rPr>
      </w:pPr>
      <w:r w:rsidRPr="00944DEC">
        <w:rPr>
          <w:rFonts w:ascii="Arial" w:hAnsi="Arial" w:cs="Arial"/>
          <w:sz w:val="24"/>
          <w:szCs w:val="24"/>
          <w:lang w:val="es-AR"/>
        </w:rPr>
        <w:t>Las embarcaciones de Socios de Centro Naval que tengan amarra asignada en las Capitanías de</w:t>
      </w:r>
      <w:r w:rsidR="009D766C">
        <w:rPr>
          <w:rFonts w:ascii="Arial" w:hAnsi="Arial" w:cs="Arial"/>
          <w:sz w:val="24"/>
          <w:szCs w:val="24"/>
          <w:lang w:val="es-AR"/>
        </w:rPr>
        <w:t>l YCCN</w:t>
      </w:r>
      <w:r w:rsidRPr="00944DEC">
        <w:rPr>
          <w:rFonts w:ascii="Arial" w:hAnsi="Arial" w:cs="Arial"/>
          <w:sz w:val="24"/>
          <w:szCs w:val="24"/>
          <w:lang w:val="es-AR"/>
        </w:rPr>
        <w:t xml:space="preserve">, tendrán </w:t>
      </w:r>
      <w:r w:rsidR="00602DA3">
        <w:rPr>
          <w:rFonts w:ascii="Arial" w:hAnsi="Arial" w:cs="Arial"/>
          <w:sz w:val="24"/>
          <w:szCs w:val="24"/>
          <w:lang w:val="es-AR"/>
        </w:rPr>
        <w:t xml:space="preserve">sin cargo, </w:t>
      </w:r>
      <w:r w:rsidR="0019412E">
        <w:rPr>
          <w:rFonts w:ascii="Arial" w:hAnsi="Arial" w:cs="Arial"/>
          <w:sz w:val="24"/>
          <w:szCs w:val="24"/>
          <w:lang w:val="es-AR"/>
        </w:rPr>
        <w:t xml:space="preserve">treinta </w:t>
      </w:r>
      <w:r w:rsidRPr="00944DEC">
        <w:rPr>
          <w:rFonts w:ascii="Arial" w:hAnsi="Arial" w:cs="Arial"/>
          <w:sz w:val="24"/>
          <w:szCs w:val="24"/>
          <w:lang w:val="es-AR"/>
        </w:rPr>
        <w:t xml:space="preserve">(30) </w:t>
      </w:r>
      <w:r w:rsidR="0019412E">
        <w:rPr>
          <w:rFonts w:ascii="Arial" w:hAnsi="Arial" w:cs="Arial"/>
          <w:sz w:val="24"/>
          <w:szCs w:val="24"/>
          <w:lang w:val="es-AR"/>
        </w:rPr>
        <w:t xml:space="preserve">y sesenta (60) </w:t>
      </w:r>
      <w:r w:rsidRPr="00944DEC">
        <w:rPr>
          <w:rFonts w:ascii="Arial" w:hAnsi="Arial" w:cs="Arial"/>
          <w:sz w:val="24"/>
          <w:szCs w:val="24"/>
          <w:lang w:val="es-AR"/>
        </w:rPr>
        <w:t>días corridos,</w:t>
      </w:r>
      <w:r w:rsidR="0019412E">
        <w:rPr>
          <w:rFonts w:ascii="Arial" w:hAnsi="Arial" w:cs="Arial"/>
          <w:sz w:val="24"/>
          <w:szCs w:val="24"/>
          <w:lang w:val="es-AR"/>
        </w:rPr>
        <w:t xml:space="preserve"> para embarcaciones con casco de plástico y </w:t>
      </w:r>
      <w:r w:rsidR="00602DA3">
        <w:rPr>
          <w:rFonts w:ascii="Arial" w:hAnsi="Arial" w:cs="Arial"/>
          <w:sz w:val="24"/>
          <w:szCs w:val="24"/>
          <w:lang w:val="es-AR"/>
        </w:rPr>
        <w:t>casco de madera, respectivamente,</w:t>
      </w:r>
      <w:r w:rsidRPr="00944DEC">
        <w:rPr>
          <w:rFonts w:ascii="Arial" w:hAnsi="Arial" w:cs="Arial"/>
          <w:sz w:val="24"/>
          <w:szCs w:val="24"/>
          <w:lang w:val="es-AR"/>
        </w:rPr>
        <w:t xml:space="preserve"> de</w:t>
      </w:r>
      <w:r w:rsidR="00602DA3">
        <w:rPr>
          <w:rFonts w:ascii="Arial" w:hAnsi="Arial" w:cs="Arial"/>
          <w:sz w:val="24"/>
          <w:szCs w:val="24"/>
          <w:lang w:val="es-AR"/>
        </w:rPr>
        <w:t>sde el momento de su apuntalado</w:t>
      </w:r>
      <w:r w:rsidR="00602DA3">
        <w:rPr>
          <w:rFonts w:ascii="Arial" w:hAnsi="Arial" w:cs="Arial"/>
          <w:sz w:val="24"/>
          <w:szCs w:val="24"/>
          <w:lang w:val="es-AR"/>
        </w:rPr>
        <w:tab/>
      </w:r>
      <w:bookmarkStart w:id="0" w:name="_GoBack"/>
      <w:bookmarkEnd w:id="0"/>
      <w:r w:rsidRPr="00944DEC">
        <w:rPr>
          <w:rFonts w:ascii="Arial" w:hAnsi="Arial" w:cs="Arial"/>
          <w:sz w:val="24"/>
          <w:szCs w:val="24"/>
          <w:lang w:val="es-AR"/>
        </w:rPr>
        <w:t xml:space="preserve">. Podrán gozar de este beneficio una sola vez por año calendario, siempre y cuando el apuntalado se hubiese producido en ese año. </w:t>
      </w:r>
    </w:p>
    <w:p w:rsidR="0013035A" w:rsidRPr="00944DEC" w:rsidRDefault="0013035A" w:rsidP="00616711">
      <w:pPr>
        <w:suppressAutoHyphens/>
        <w:ind w:right="49"/>
        <w:jc w:val="both"/>
        <w:rPr>
          <w:rFonts w:ascii="Arial" w:hAnsi="Arial" w:cs="Arial"/>
          <w:b/>
          <w:bCs/>
          <w:sz w:val="24"/>
          <w:szCs w:val="24"/>
          <w:lang w:val="es-AR"/>
        </w:rPr>
      </w:pPr>
    </w:p>
    <w:p w:rsidR="00246DFA" w:rsidRDefault="0013035A" w:rsidP="00616711">
      <w:pPr>
        <w:pStyle w:val="Ttulo3"/>
        <w:suppressAutoHyphens/>
        <w:ind w:right="49"/>
        <w:jc w:val="both"/>
        <w:rPr>
          <w:szCs w:val="24"/>
        </w:rPr>
      </w:pPr>
      <w:r w:rsidRPr="00944DEC">
        <w:rPr>
          <w:b/>
          <w:bCs/>
          <w:szCs w:val="24"/>
        </w:rPr>
        <w:t>Art. 1</w:t>
      </w:r>
      <w:r w:rsidR="003312B2">
        <w:rPr>
          <w:b/>
          <w:bCs/>
          <w:szCs w:val="24"/>
        </w:rPr>
        <w:t>2</w:t>
      </w:r>
      <w:r w:rsidRPr="00944DEC">
        <w:rPr>
          <w:b/>
          <w:bCs/>
          <w:szCs w:val="24"/>
        </w:rPr>
        <w:t>. Condiciones de acceso de los “Contratistas”.</w:t>
      </w:r>
      <w:r w:rsidRPr="00944DEC">
        <w:rPr>
          <w:szCs w:val="24"/>
        </w:rPr>
        <w:t xml:space="preserve"> </w:t>
      </w:r>
    </w:p>
    <w:p w:rsidR="00B235ED" w:rsidRDefault="00B235ED" w:rsidP="00616711">
      <w:pPr>
        <w:suppressAutoHyphens/>
        <w:ind w:right="49"/>
        <w:jc w:val="both"/>
        <w:rPr>
          <w:rFonts w:ascii="Arial" w:hAnsi="Arial" w:cs="Arial"/>
          <w:sz w:val="24"/>
          <w:szCs w:val="24"/>
          <w:lang w:val="es-AR"/>
        </w:rPr>
      </w:pPr>
    </w:p>
    <w:p w:rsidR="00C21452" w:rsidRDefault="0013035A" w:rsidP="00616711">
      <w:pPr>
        <w:suppressAutoHyphens/>
        <w:ind w:right="49"/>
        <w:jc w:val="both"/>
        <w:rPr>
          <w:rFonts w:ascii="Arial" w:hAnsi="Arial" w:cs="Arial"/>
          <w:sz w:val="24"/>
          <w:szCs w:val="24"/>
          <w:lang w:val="es-AR"/>
        </w:rPr>
      </w:pPr>
      <w:r w:rsidRPr="00944DEC">
        <w:rPr>
          <w:rFonts w:ascii="Arial" w:hAnsi="Arial" w:cs="Arial"/>
          <w:sz w:val="24"/>
          <w:szCs w:val="24"/>
          <w:lang w:val="es-AR"/>
        </w:rPr>
        <w:t xml:space="preserve">Los propietarios deberán solicitar por escrito, con la anticipación suficiente, en la Oficina de Náutica de la Capitanía, la autorización de ingreso y permanencia de los contratistas que deseen; dejando expresa constancia que relevan al </w:t>
      </w:r>
      <w:r w:rsidR="00B235ED">
        <w:rPr>
          <w:rFonts w:ascii="Arial" w:hAnsi="Arial" w:cs="Arial"/>
          <w:sz w:val="24"/>
          <w:szCs w:val="24"/>
          <w:lang w:val="es-AR"/>
        </w:rPr>
        <w:t xml:space="preserve">YCCN y al </w:t>
      </w:r>
      <w:r w:rsidRPr="00944DEC">
        <w:rPr>
          <w:rFonts w:ascii="Arial" w:hAnsi="Arial" w:cs="Arial"/>
          <w:sz w:val="24"/>
          <w:szCs w:val="24"/>
          <w:lang w:val="es-AR"/>
        </w:rPr>
        <w:t>Centro Naval de toda responsabilidad por accidentes de trabajo de las personas que ingresen bajo su responsabilidad.  Si este formulario no es presentado, no será autorizado el ingreso de los contratistas.</w:t>
      </w:r>
    </w:p>
    <w:p w:rsidR="0013035A" w:rsidRPr="00944DEC" w:rsidRDefault="0013035A" w:rsidP="00616711">
      <w:pPr>
        <w:suppressAutoHyphens/>
        <w:ind w:right="49"/>
        <w:jc w:val="both"/>
        <w:rPr>
          <w:rFonts w:ascii="Arial" w:hAnsi="Arial" w:cs="Arial"/>
          <w:sz w:val="24"/>
          <w:szCs w:val="24"/>
          <w:lang w:val="es-AR"/>
        </w:rPr>
      </w:pPr>
      <w:r w:rsidRPr="00944DEC">
        <w:rPr>
          <w:rFonts w:ascii="Arial" w:hAnsi="Arial" w:cs="Arial"/>
          <w:strike/>
          <w:sz w:val="24"/>
          <w:szCs w:val="24"/>
          <w:lang w:val="es-AR"/>
        </w:rPr>
        <w:t xml:space="preserve"> </w:t>
      </w:r>
    </w:p>
    <w:p w:rsidR="0013035A" w:rsidRDefault="00B235ED" w:rsidP="00616711">
      <w:pPr>
        <w:pStyle w:val="Ttulo3"/>
        <w:suppressAutoHyphens/>
        <w:ind w:right="49"/>
        <w:jc w:val="both"/>
        <w:rPr>
          <w:szCs w:val="24"/>
        </w:rPr>
      </w:pPr>
      <w:r>
        <w:rPr>
          <w:szCs w:val="24"/>
        </w:rPr>
        <w:t>Ver Capítulo VII</w:t>
      </w:r>
      <w:r w:rsidR="00762F81">
        <w:rPr>
          <w:szCs w:val="24"/>
        </w:rPr>
        <w:t>I</w:t>
      </w:r>
      <w:r>
        <w:rPr>
          <w:szCs w:val="24"/>
        </w:rPr>
        <w:t xml:space="preserve"> Régimen de los Contratistas.</w:t>
      </w:r>
    </w:p>
    <w:p w:rsidR="000A57FB" w:rsidRDefault="000A57FB" w:rsidP="00616711">
      <w:pPr>
        <w:ind w:right="49"/>
        <w:rPr>
          <w:lang w:val="es-AR"/>
        </w:rPr>
      </w:pPr>
    </w:p>
    <w:p w:rsidR="000A57FB" w:rsidRDefault="000A57FB" w:rsidP="00616711">
      <w:pPr>
        <w:ind w:right="49"/>
        <w:jc w:val="both"/>
        <w:rPr>
          <w:rFonts w:ascii="Arial" w:hAnsi="Arial" w:cs="Arial"/>
          <w:sz w:val="24"/>
          <w:lang w:val="es-AR"/>
        </w:rPr>
      </w:pPr>
      <w:r w:rsidRPr="000A57FB">
        <w:rPr>
          <w:rFonts w:ascii="Arial" w:hAnsi="Arial" w:cs="Arial"/>
          <w:sz w:val="24"/>
          <w:lang w:val="es-AR"/>
        </w:rPr>
        <w:t xml:space="preserve">Los contratistas deberán poseer las máquinas, herramientas, escaleras, andamios y todo otro instrumento necesario para la </w:t>
      </w:r>
      <w:r w:rsidR="00940DBD">
        <w:rPr>
          <w:rFonts w:ascii="Arial" w:hAnsi="Arial" w:cs="Arial"/>
          <w:sz w:val="24"/>
          <w:lang w:val="es-AR"/>
        </w:rPr>
        <w:t>ejecución</w:t>
      </w:r>
      <w:r w:rsidR="00601C5F">
        <w:rPr>
          <w:rFonts w:ascii="Arial" w:hAnsi="Arial" w:cs="Arial"/>
          <w:sz w:val="24"/>
          <w:lang w:val="es-AR"/>
        </w:rPr>
        <w:t xml:space="preserve"> </w:t>
      </w:r>
      <w:r w:rsidR="0058697C">
        <w:rPr>
          <w:rFonts w:ascii="Arial" w:hAnsi="Arial" w:cs="Arial"/>
          <w:sz w:val="24"/>
          <w:lang w:val="es-AR"/>
        </w:rPr>
        <w:t>de los trabajos contratados. El YCCN no dispone de medios para que sean utilizados por personas ajenas a él.</w:t>
      </w:r>
    </w:p>
    <w:p w:rsidR="0058697C" w:rsidRDefault="0058697C" w:rsidP="00616711">
      <w:pPr>
        <w:ind w:right="49"/>
        <w:rPr>
          <w:rFonts w:ascii="Arial" w:hAnsi="Arial" w:cs="Arial"/>
          <w:sz w:val="24"/>
          <w:lang w:val="es-AR"/>
        </w:rPr>
      </w:pPr>
    </w:p>
    <w:p w:rsidR="0058697C" w:rsidRPr="000A57FB" w:rsidRDefault="0058697C" w:rsidP="00616711">
      <w:pPr>
        <w:ind w:right="49"/>
        <w:jc w:val="both"/>
        <w:rPr>
          <w:rFonts w:ascii="Arial" w:hAnsi="Arial" w:cs="Arial"/>
          <w:sz w:val="24"/>
          <w:lang w:val="es-AR"/>
        </w:rPr>
      </w:pPr>
      <w:r>
        <w:rPr>
          <w:rFonts w:ascii="Arial" w:hAnsi="Arial" w:cs="Arial"/>
          <w:sz w:val="24"/>
          <w:lang w:val="es-AR"/>
        </w:rPr>
        <w:t>El YCCN/Centro Naval hará uso del derecho de admisión con aquellos que no cumplan con lo prescripto.</w:t>
      </w:r>
    </w:p>
    <w:p w:rsidR="00B235ED" w:rsidRPr="00B235ED" w:rsidRDefault="00B235ED" w:rsidP="00616711">
      <w:pPr>
        <w:ind w:right="49"/>
        <w:rPr>
          <w:lang w:val="es-AR"/>
        </w:rPr>
      </w:pPr>
    </w:p>
    <w:p w:rsidR="00246DFA" w:rsidRDefault="0013035A" w:rsidP="00616711">
      <w:pPr>
        <w:pStyle w:val="Ttulo3"/>
        <w:suppressAutoHyphens/>
        <w:ind w:right="49"/>
        <w:jc w:val="both"/>
        <w:rPr>
          <w:szCs w:val="24"/>
        </w:rPr>
      </w:pPr>
      <w:r w:rsidRPr="00944DEC">
        <w:rPr>
          <w:b/>
          <w:bCs/>
          <w:szCs w:val="24"/>
        </w:rPr>
        <w:t>Art. 1</w:t>
      </w:r>
      <w:r w:rsidR="003312B2">
        <w:rPr>
          <w:b/>
          <w:bCs/>
          <w:szCs w:val="24"/>
        </w:rPr>
        <w:t>3</w:t>
      </w:r>
      <w:r w:rsidRPr="00944DEC">
        <w:rPr>
          <w:b/>
          <w:bCs/>
          <w:szCs w:val="24"/>
        </w:rPr>
        <w:t>. Ingreso de vehículos particulares</w:t>
      </w:r>
      <w:r w:rsidR="00246DFA">
        <w:rPr>
          <w:b/>
          <w:bCs/>
          <w:szCs w:val="24"/>
        </w:rPr>
        <w:t>.</w:t>
      </w:r>
      <w:r w:rsidRPr="00944DEC">
        <w:rPr>
          <w:szCs w:val="24"/>
        </w:rPr>
        <w:t xml:space="preserve"> </w:t>
      </w:r>
    </w:p>
    <w:p w:rsidR="000A57FB" w:rsidRDefault="000A57FB" w:rsidP="00616711">
      <w:pPr>
        <w:pStyle w:val="Ttulo3"/>
        <w:suppressAutoHyphens/>
        <w:ind w:right="49"/>
        <w:jc w:val="both"/>
        <w:rPr>
          <w:szCs w:val="24"/>
        </w:rPr>
      </w:pPr>
    </w:p>
    <w:p w:rsidR="0013035A" w:rsidRPr="00944DEC" w:rsidRDefault="0013035A" w:rsidP="00616711">
      <w:pPr>
        <w:pStyle w:val="Ttulo3"/>
        <w:suppressAutoHyphens/>
        <w:ind w:right="49"/>
        <w:jc w:val="both"/>
        <w:rPr>
          <w:szCs w:val="24"/>
        </w:rPr>
      </w:pPr>
      <w:r w:rsidRPr="00944DEC">
        <w:rPr>
          <w:szCs w:val="24"/>
        </w:rPr>
        <w:t xml:space="preserve">Se podrá ingresar con vehículos particulares al varadero y llegar hasta el barco toda vez que sea necesario transportar materiales y equipos cuyos tamaños y/o pesos lo ameriten, y cuando el suelo del Varadero se encuentre seco y firme. Una vez descargados o cargados, los vehículos deberán retirarse del varadero de inmediato pues no es lugar permitido para “estacionamiento”, por ninguna causa. </w:t>
      </w:r>
    </w:p>
    <w:p w:rsidR="0013035A" w:rsidRPr="00944DEC" w:rsidRDefault="0013035A" w:rsidP="00616711">
      <w:pPr>
        <w:suppressAutoHyphens/>
        <w:ind w:right="49"/>
        <w:jc w:val="both"/>
        <w:rPr>
          <w:rFonts w:ascii="Arial" w:hAnsi="Arial" w:cs="Arial"/>
          <w:b/>
          <w:bCs/>
          <w:sz w:val="24"/>
          <w:szCs w:val="24"/>
          <w:lang w:val="es-AR"/>
        </w:rPr>
      </w:pPr>
    </w:p>
    <w:p w:rsidR="00246DFA" w:rsidRDefault="0013035A" w:rsidP="00616711">
      <w:pPr>
        <w:pStyle w:val="Ttulo3"/>
        <w:suppressAutoHyphens/>
        <w:ind w:right="49"/>
        <w:jc w:val="both"/>
        <w:rPr>
          <w:szCs w:val="24"/>
        </w:rPr>
      </w:pPr>
      <w:r w:rsidRPr="00944DEC">
        <w:rPr>
          <w:b/>
          <w:bCs/>
          <w:szCs w:val="24"/>
        </w:rPr>
        <w:t>Art. 1</w:t>
      </w:r>
      <w:r w:rsidR="003312B2">
        <w:rPr>
          <w:b/>
          <w:bCs/>
          <w:szCs w:val="24"/>
        </w:rPr>
        <w:t>4</w:t>
      </w:r>
      <w:r w:rsidRPr="00944DEC">
        <w:rPr>
          <w:b/>
          <w:bCs/>
          <w:szCs w:val="24"/>
        </w:rPr>
        <w:t>. Ingreso de animales</w:t>
      </w:r>
      <w:r w:rsidR="00246DFA">
        <w:rPr>
          <w:b/>
          <w:bCs/>
          <w:szCs w:val="24"/>
        </w:rPr>
        <w:t>.</w:t>
      </w:r>
      <w:r w:rsidRPr="00944DEC">
        <w:rPr>
          <w:szCs w:val="24"/>
        </w:rPr>
        <w:t xml:space="preserve"> </w:t>
      </w:r>
    </w:p>
    <w:p w:rsidR="007C037C" w:rsidRPr="007C037C" w:rsidRDefault="007C037C" w:rsidP="007C037C">
      <w:pPr>
        <w:rPr>
          <w:lang w:val="es-AR"/>
        </w:rPr>
      </w:pPr>
    </w:p>
    <w:p w:rsidR="0013035A" w:rsidRPr="00944DEC" w:rsidRDefault="0013035A" w:rsidP="00616711">
      <w:pPr>
        <w:pStyle w:val="Ttulo3"/>
        <w:suppressAutoHyphens/>
        <w:ind w:right="49"/>
        <w:jc w:val="both"/>
        <w:rPr>
          <w:szCs w:val="24"/>
        </w:rPr>
      </w:pPr>
      <w:r w:rsidRPr="00944DEC">
        <w:rPr>
          <w:szCs w:val="24"/>
        </w:rPr>
        <w:t>Está prohibido ingresar al varadero</w:t>
      </w:r>
      <w:r w:rsidR="00F95450">
        <w:rPr>
          <w:szCs w:val="24"/>
        </w:rPr>
        <w:t xml:space="preserve"> con mascotas.</w:t>
      </w:r>
    </w:p>
    <w:p w:rsidR="0013035A" w:rsidRPr="00944DEC" w:rsidRDefault="0013035A" w:rsidP="00616711">
      <w:pPr>
        <w:suppressAutoHyphens/>
        <w:ind w:right="49"/>
        <w:jc w:val="both"/>
        <w:rPr>
          <w:rFonts w:ascii="Arial" w:hAnsi="Arial" w:cs="Arial"/>
          <w:sz w:val="24"/>
          <w:szCs w:val="24"/>
          <w:lang w:val="es-AR"/>
        </w:rPr>
      </w:pPr>
    </w:p>
    <w:p w:rsidR="00F95450" w:rsidRDefault="0013035A" w:rsidP="00616711">
      <w:pPr>
        <w:pStyle w:val="Ttulo3"/>
        <w:suppressAutoHyphens/>
        <w:ind w:right="49"/>
        <w:jc w:val="both"/>
        <w:rPr>
          <w:b/>
          <w:bCs/>
          <w:szCs w:val="24"/>
        </w:rPr>
      </w:pPr>
      <w:r w:rsidRPr="00944DEC">
        <w:rPr>
          <w:b/>
          <w:bCs/>
          <w:szCs w:val="24"/>
        </w:rPr>
        <w:t>Art. 1</w:t>
      </w:r>
      <w:r w:rsidR="003312B2">
        <w:rPr>
          <w:b/>
          <w:bCs/>
          <w:szCs w:val="24"/>
        </w:rPr>
        <w:t>5</w:t>
      </w:r>
      <w:r w:rsidRPr="00944DEC">
        <w:rPr>
          <w:b/>
          <w:bCs/>
          <w:szCs w:val="24"/>
        </w:rPr>
        <w:t>. Ingreso de menores</w:t>
      </w:r>
      <w:r w:rsidR="00F95450">
        <w:rPr>
          <w:b/>
          <w:bCs/>
          <w:szCs w:val="24"/>
        </w:rPr>
        <w:t>.</w:t>
      </w:r>
      <w:r w:rsidRPr="00944DEC">
        <w:rPr>
          <w:b/>
          <w:bCs/>
          <w:szCs w:val="24"/>
        </w:rPr>
        <w:t xml:space="preserve"> </w:t>
      </w:r>
    </w:p>
    <w:p w:rsidR="007C037C" w:rsidRPr="007C037C" w:rsidRDefault="007C037C" w:rsidP="007C037C">
      <w:pPr>
        <w:rPr>
          <w:lang w:val="es-AR"/>
        </w:rPr>
      </w:pPr>
    </w:p>
    <w:p w:rsidR="0013035A" w:rsidRPr="00944DEC" w:rsidRDefault="0013035A" w:rsidP="00616711">
      <w:pPr>
        <w:pStyle w:val="Ttulo3"/>
        <w:suppressAutoHyphens/>
        <w:ind w:right="49"/>
        <w:jc w:val="both"/>
        <w:rPr>
          <w:szCs w:val="24"/>
        </w:rPr>
      </w:pPr>
      <w:r w:rsidRPr="00944DEC">
        <w:rPr>
          <w:szCs w:val="24"/>
        </w:rPr>
        <w:t>No se permite el ingreso ni circulación de menores</w:t>
      </w:r>
      <w:r w:rsidR="002D79F4">
        <w:rPr>
          <w:szCs w:val="24"/>
        </w:rPr>
        <w:t>.</w:t>
      </w:r>
      <w:r w:rsidRPr="00944DEC">
        <w:rPr>
          <w:szCs w:val="24"/>
        </w:rPr>
        <w:t xml:space="preserve"> </w:t>
      </w:r>
    </w:p>
    <w:p w:rsidR="0013035A" w:rsidRPr="00944DEC" w:rsidRDefault="0013035A" w:rsidP="00616711">
      <w:pPr>
        <w:suppressAutoHyphens/>
        <w:ind w:right="49"/>
        <w:jc w:val="both"/>
        <w:rPr>
          <w:rFonts w:ascii="Arial" w:hAnsi="Arial" w:cs="Arial"/>
          <w:sz w:val="24"/>
          <w:szCs w:val="24"/>
          <w:lang w:val="es-AR"/>
        </w:rPr>
      </w:pPr>
    </w:p>
    <w:p w:rsidR="00F95450" w:rsidRDefault="0013035A" w:rsidP="00616711">
      <w:pPr>
        <w:suppressAutoHyphens/>
        <w:ind w:right="49"/>
        <w:jc w:val="both"/>
        <w:rPr>
          <w:rFonts w:ascii="Arial" w:hAnsi="Arial" w:cs="Arial"/>
          <w:sz w:val="24"/>
          <w:szCs w:val="24"/>
          <w:lang w:val="es-AR"/>
        </w:rPr>
      </w:pPr>
      <w:r w:rsidRPr="00944DEC">
        <w:rPr>
          <w:rFonts w:ascii="Arial" w:hAnsi="Arial" w:cs="Arial"/>
          <w:b/>
          <w:sz w:val="24"/>
          <w:szCs w:val="24"/>
          <w:lang w:val="es-AR"/>
        </w:rPr>
        <w:t>Art. 1</w:t>
      </w:r>
      <w:r w:rsidR="003312B2">
        <w:rPr>
          <w:rFonts w:ascii="Arial" w:hAnsi="Arial" w:cs="Arial"/>
          <w:b/>
          <w:sz w:val="24"/>
          <w:szCs w:val="24"/>
          <w:lang w:val="es-AR"/>
        </w:rPr>
        <w:t>6</w:t>
      </w:r>
      <w:r w:rsidRPr="00944DEC">
        <w:rPr>
          <w:rFonts w:ascii="Arial" w:hAnsi="Arial" w:cs="Arial"/>
          <w:b/>
          <w:sz w:val="24"/>
          <w:szCs w:val="24"/>
          <w:lang w:val="es-AR"/>
        </w:rPr>
        <w:t>. Medidas de seguridad.</w:t>
      </w:r>
      <w:r w:rsidRPr="00944DEC">
        <w:rPr>
          <w:rFonts w:ascii="Arial" w:hAnsi="Arial" w:cs="Arial"/>
          <w:sz w:val="24"/>
          <w:szCs w:val="24"/>
          <w:lang w:val="es-AR"/>
        </w:rPr>
        <w:t xml:space="preserve"> </w:t>
      </w:r>
    </w:p>
    <w:p w:rsidR="000A57FB" w:rsidRDefault="000A57FB" w:rsidP="00616711">
      <w:pPr>
        <w:suppressAutoHyphens/>
        <w:ind w:right="49"/>
        <w:jc w:val="both"/>
        <w:rPr>
          <w:rFonts w:ascii="Arial" w:hAnsi="Arial" w:cs="Arial"/>
          <w:sz w:val="24"/>
          <w:szCs w:val="24"/>
          <w:lang w:val="es-AR"/>
        </w:rPr>
      </w:pPr>
    </w:p>
    <w:p w:rsidR="0013035A" w:rsidRPr="00944DEC" w:rsidRDefault="0013035A" w:rsidP="00616711">
      <w:pPr>
        <w:suppressAutoHyphens/>
        <w:ind w:right="49"/>
        <w:jc w:val="both"/>
        <w:rPr>
          <w:rFonts w:ascii="Arial" w:hAnsi="Arial" w:cs="Arial"/>
          <w:sz w:val="24"/>
          <w:szCs w:val="24"/>
          <w:lang w:val="es-AR"/>
        </w:rPr>
      </w:pPr>
      <w:r w:rsidRPr="00944DEC">
        <w:rPr>
          <w:rFonts w:ascii="Arial" w:hAnsi="Arial" w:cs="Arial"/>
          <w:sz w:val="24"/>
          <w:szCs w:val="24"/>
          <w:lang w:val="es-AR"/>
        </w:rPr>
        <w:lastRenderedPageBreak/>
        <w:t xml:space="preserve">Durante la permanencia en varadero es obligatorio mantener idénticas condiciones de seguridad a las establecidas por </w:t>
      </w:r>
      <w:smartTag w:uri="urn:schemas-microsoft-com:office:smarttags" w:element="PersonName">
        <w:smartTagPr>
          <w:attr w:name="ProductID" w:val="la Prefectura Naval"/>
        </w:smartTagPr>
        <w:r w:rsidRPr="00944DEC">
          <w:rPr>
            <w:rFonts w:ascii="Arial" w:hAnsi="Arial" w:cs="Arial"/>
            <w:sz w:val="24"/>
            <w:szCs w:val="24"/>
            <w:lang w:val="es-AR"/>
          </w:rPr>
          <w:t>la Prefectura Naval</w:t>
        </w:r>
      </w:smartTag>
      <w:r w:rsidRPr="00944DEC">
        <w:rPr>
          <w:rFonts w:ascii="Arial" w:hAnsi="Arial" w:cs="Arial"/>
          <w:sz w:val="24"/>
          <w:szCs w:val="24"/>
          <w:lang w:val="es-AR"/>
        </w:rPr>
        <w:t xml:space="preserve"> Argentina para las embarcaciones a flote. Cuando por razones de fuerza mayor, o por la índole de las reparaciones, no fuera posible cumplir esta condición, el Propietario de la embarcación deberá informarlo de inmediato por escrito a </w:t>
      </w:r>
      <w:smartTag w:uri="urn:schemas-microsoft-com:office:smarttags" w:element="PersonName">
        <w:smartTagPr>
          <w:attr w:name="ProductID" w:val="la Oficina"/>
        </w:smartTagPr>
        <w:r w:rsidRPr="00944DEC">
          <w:rPr>
            <w:rFonts w:ascii="Arial" w:hAnsi="Arial" w:cs="Arial"/>
            <w:sz w:val="24"/>
            <w:szCs w:val="24"/>
            <w:lang w:val="es-AR"/>
          </w:rPr>
          <w:t>la Oficina</w:t>
        </w:r>
      </w:smartTag>
      <w:r w:rsidRPr="00944DEC">
        <w:rPr>
          <w:rFonts w:ascii="Arial" w:hAnsi="Arial" w:cs="Arial"/>
          <w:sz w:val="24"/>
          <w:szCs w:val="24"/>
          <w:lang w:val="es-AR"/>
        </w:rPr>
        <w:t xml:space="preserve"> de Náutica de </w:t>
      </w:r>
      <w:smartTag w:uri="urn:schemas-microsoft-com:office:smarttags" w:element="PersonName">
        <w:smartTagPr>
          <w:attr w:name="ProductID" w:val="la Capitan￭a"/>
        </w:smartTagPr>
        <w:r w:rsidRPr="00944DEC">
          <w:rPr>
            <w:rFonts w:ascii="Arial" w:hAnsi="Arial" w:cs="Arial"/>
            <w:sz w:val="24"/>
            <w:szCs w:val="24"/>
            <w:lang w:val="es-AR"/>
          </w:rPr>
          <w:t>la Capitanía</w:t>
        </w:r>
      </w:smartTag>
      <w:r w:rsidR="002D79F4">
        <w:rPr>
          <w:rFonts w:ascii="Arial" w:hAnsi="Arial" w:cs="Arial"/>
          <w:sz w:val="24"/>
          <w:szCs w:val="24"/>
          <w:lang w:val="es-AR"/>
        </w:rPr>
        <w:t>.</w:t>
      </w:r>
    </w:p>
    <w:p w:rsidR="000A57FB" w:rsidRDefault="000A57FB" w:rsidP="00616711">
      <w:pPr>
        <w:suppressAutoHyphens/>
        <w:ind w:right="49"/>
        <w:jc w:val="both"/>
        <w:rPr>
          <w:rFonts w:ascii="Arial" w:hAnsi="Arial" w:cs="Arial"/>
          <w:sz w:val="24"/>
          <w:szCs w:val="24"/>
          <w:lang w:val="es-AR"/>
        </w:rPr>
      </w:pPr>
    </w:p>
    <w:p w:rsidR="0013035A" w:rsidRDefault="00F95450" w:rsidP="00616711">
      <w:pPr>
        <w:suppressAutoHyphens/>
        <w:ind w:right="49"/>
        <w:jc w:val="both"/>
        <w:rPr>
          <w:rFonts w:ascii="Arial" w:hAnsi="Arial" w:cs="Arial"/>
          <w:sz w:val="24"/>
          <w:szCs w:val="24"/>
          <w:lang w:val="es-AR"/>
        </w:rPr>
      </w:pPr>
      <w:r>
        <w:rPr>
          <w:rFonts w:ascii="Arial" w:hAnsi="Arial" w:cs="Arial"/>
          <w:sz w:val="24"/>
          <w:szCs w:val="24"/>
          <w:lang w:val="es-AR"/>
        </w:rPr>
        <w:t>E</w:t>
      </w:r>
      <w:r w:rsidR="002D79F4">
        <w:rPr>
          <w:rFonts w:ascii="Arial" w:hAnsi="Arial" w:cs="Arial"/>
          <w:sz w:val="24"/>
          <w:szCs w:val="24"/>
          <w:lang w:val="es-AR"/>
        </w:rPr>
        <w:t>stá prohibido encender fuegos.</w:t>
      </w:r>
    </w:p>
    <w:p w:rsidR="002D79F4" w:rsidRPr="00944DEC" w:rsidRDefault="002D79F4" w:rsidP="00616711">
      <w:pPr>
        <w:suppressAutoHyphens/>
        <w:ind w:right="49"/>
        <w:jc w:val="both"/>
        <w:rPr>
          <w:rFonts w:ascii="Arial" w:hAnsi="Arial" w:cs="Arial"/>
          <w:color w:val="FF0000"/>
          <w:sz w:val="24"/>
          <w:szCs w:val="24"/>
          <w:lang w:val="es-AR"/>
        </w:rPr>
      </w:pPr>
    </w:p>
    <w:p w:rsidR="00F95450" w:rsidRDefault="0013035A" w:rsidP="00616711">
      <w:pPr>
        <w:suppressAutoHyphens/>
        <w:ind w:right="49"/>
        <w:jc w:val="both"/>
        <w:rPr>
          <w:rFonts w:ascii="Arial" w:hAnsi="Arial" w:cs="Arial"/>
          <w:sz w:val="24"/>
          <w:szCs w:val="24"/>
          <w:lang w:val="es-AR"/>
        </w:rPr>
      </w:pPr>
      <w:r w:rsidRPr="00944DEC">
        <w:rPr>
          <w:rFonts w:ascii="Arial" w:hAnsi="Arial" w:cs="Arial"/>
          <w:b/>
          <w:sz w:val="24"/>
          <w:szCs w:val="24"/>
          <w:lang w:val="es-AR"/>
        </w:rPr>
        <w:t>Art. 16. Prohibición de excavar.</w:t>
      </w:r>
      <w:r w:rsidRPr="00944DEC">
        <w:rPr>
          <w:rFonts w:ascii="Arial" w:hAnsi="Arial" w:cs="Arial"/>
          <w:sz w:val="24"/>
          <w:szCs w:val="24"/>
          <w:lang w:val="es-AR"/>
        </w:rPr>
        <w:t xml:space="preserve"> </w:t>
      </w:r>
    </w:p>
    <w:p w:rsidR="000A57FB" w:rsidRDefault="000A57FB" w:rsidP="00616711">
      <w:pPr>
        <w:suppressAutoHyphens/>
        <w:ind w:right="49"/>
        <w:jc w:val="both"/>
        <w:rPr>
          <w:rFonts w:ascii="Arial" w:hAnsi="Arial" w:cs="Arial"/>
          <w:sz w:val="24"/>
          <w:szCs w:val="24"/>
          <w:lang w:val="es-AR"/>
        </w:rPr>
      </w:pPr>
    </w:p>
    <w:p w:rsidR="0013035A" w:rsidRPr="00944DEC" w:rsidRDefault="0013035A" w:rsidP="00616711">
      <w:pPr>
        <w:suppressAutoHyphens/>
        <w:ind w:right="49"/>
        <w:jc w:val="both"/>
        <w:rPr>
          <w:rFonts w:ascii="Arial" w:hAnsi="Arial" w:cs="Arial"/>
          <w:sz w:val="24"/>
          <w:szCs w:val="24"/>
          <w:lang w:val="es-AR"/>
        </w:rPr>
      </w:pPr>
      <w:r w:rsidRPr="00944DEC">
        <w:rPr>
          <w:rFonts w:ascii="Arial" w:hAnsi="Arial" w:cs="Arial"/>
          <w:sz w:val="24"/>
          <w:szCs w:val="24"/>
          <w:lang w:val="es-AR"/>
        </w:rPr>
        <w:t xml:space="preserve">Está prohibido realizar excavaciones de cualquier tipo en el suelo del varadero. Cuando sea necesario sacar o colocar quillote o pala de timón, el Propietario de la embarcación lo indicará expresamente en su solicitud de uso del varadero, a fin de que se le asigne uno de los lugares destinados a tal efecto o, a su elección, se levante el barco con el </w:t>
      </w:r>
      <w:proofErr w:type="spellStart"/>
      <w:r w:rsidRPr="00944DEC">
        <w:rPr>
          <w:rFonts w:ascii="Arial" w:hAnsi="Arial" w:cs="Arial"/>
          <w:sz w:val="24"/>
          <w:szCs w:val="24"/>
          <w:lang w:val="es-AR"/>
        </w:rPr>
        <w:t>Travel-lift</w:t>
      </w:r>
      <w:proofErr w:type="spellEnd"/>
      <w:r w:rsidRPr="00944DEC">
        <w:rPr>
          <w:rFonts w:ascii="Arial" w:hAnsi="Arial" w:cs="Arial"/>
          <w:sz w:val="24"/>
          <w:szCs w:val="24"/>
          <w:lang w:val="es-AR"/>
        </w:rPr>
        <w:t xml:space="preserve"> para estas maniobras.</w:t>
      </w:r>
    </w:p>
    <w:p w:rsidR="0095214D" w:rsidRDefault="0095214D" w:rsidP="00616711">
      <w:pPr>
        <w:suppressAutoHyphens/>
        <w:ind w:right="49"/>
        <w:jc w:val="both"/>
        <w:rPr>
          <w:rFonts w:ascii="Arial" w:hAnsi="Arial" w:cs="Arial"/>
          <w:sz w:val="24"/>
          <w:szCs w:val="24"/>
          <w:lang w:val="es-AR"/>
        </w:rPr>
      </w:pPr>
    </w:p>
    <w:p w:rsidR="0013035A" w:rsidRPr="00944DEC" w:rsidRDefault="0013035A" w:rsidP="00616711">
      <w:pPr>
        <w:suppressAutoHyphens/>
        <w:ind w:right="49"/>
        <w:jc w:val="both"/>
        <w:rPr>
          <w:rFonts w:ascii="Arial" w:hAnsi="Arial" w:cs="Arial"/>
          <w:sz w:val="24"/>
          <w:szCs w:val="24"/>
          <w:lang w:val="es-AR"/>
        </w:rPr>
      </w:pPr>
      <w:r w:rsidRPr="00944DEC">
        <w:rPr>
          <w:rFonts w:ascii="Arial" w:hAnsi="Arial" w:cs="Arial"/>
          <w:sz w:val="24"/>
          <w:szCs w:val="24"/>
          <w:lang w:val="es-AR"/>
        </w:rPr>
        <w:t xml:space="preserve">A todo propietario que, en violación a lo antedicho, realice o haga realizar una excavación en el suelo del </w:t>
      </w:r>
      <w:r w:rsidR="00F95450">
        <w:rPr>
          <w:rFonts w:ascii="Arial" w:hAnsi="Arial" w:cs="Arial"/>
          <w:sz w:val="24"/>
          <w:szCs w:val="24"/>
          <w:lang w:val="es-AR"/>
        </w:rPr>
        <w:t>v</w:t>
      </w:r>
      <w:r w:rsidRPr="00944DEC">
        <w:rPr>
          <w:rFonts w:ascii="Arial" w:hAnsi="Arial" w:cs="Arial"/>
          <w:sz w:val="24"/>
          <w:szCs w:val="24"/>
          <w:lang w:val="es-AR"/>
        </w:rPr>
        <w:t>aradero, la Capitanía le formulará el cargo correspondiente al rellenado y afirmación del suelo, sin necesidad de aviso o comunicación al respecto.</w:t>
      </w:r>
    </w:p>
    <w:p w:rsidR="0013035A" w:rsidRPr="00944DEC" w:rsidRDefault="0013035A" w:rsidP="00616711">
      <w:pPr>
        <w:ind w:right="49"/>
        <w:jc w:val="both"/>
        <w:rPr>
          <w:rFonts w:ascii="Arial" w:hAnsi="Arial" w:cs="Arial"/>
          <w:color w:val="FF0000"/>
          <w:sz w:val="24"/>
          <w:szCs w:val="24"/>
          <w:lang w:val="es-AR"/>
        </w:rPr>
      </w:pPr>
    </w:p>
    <w:p w:rsidR="00F95450" w:rsidRDefault="0013035A" w:rsidP="00616711">
      <w:pPr>
        <w:ind w:right="49"/>
        <w:jc w:val="both"/>
        <w:rPr>
          <w:rFonts w:ascii="Arial" w:hAnsi="Arial" w:cs="Arial"/>
          <w:sz w:val="24"/>
          <w:szCs w:val="24"/>
          <w:lang w:val="es-AR"/>
        </w:rPr>
      </w:pPr>
      <w:r w:rsidRPr="00944DEC">
        <w:rPr>
          <w:rFonts w:ascii="Arial" w:hAnsi="Arial" w:cs="Arial"/>
          <w:b/>
          <w:sz w:val="24"/>
          <w:szCs w:val="24"/>
          <w:lang w:val="es-AR"/>
        </w:rPr>
        <w:t>Art. 17. Pintado con soplete.</w:t>
      </w:r>
      <w:r w:rsidRPr="00944DEC">
        <w:rPr>
          <w:rFonts w:ascii="Arial" w:hAnsi="Arial" w:cs="Arial"/>
          <w:sz w:val="24"/>
          <w:szCs w:val="24"/>
          <w:lang w:val="es-AR"/>
        </w:rPr>
        <w:t xml:space="preserve"> </w:t>
      </w:r>
    </w:p>
    <w:p w:rsidR="009F6B0D" w:rsidRDefault="009F6B0D" w:rsidP="00616711">
      <w:pPr>
        <w:ind w:right="49"/>
        <w:jc w:val="both"/>
        <w:rPr>
          <w:rFonts w:ascii="Arial" w:hAnsi="Arial" w:cs="Arial"/>
          <w:sz w:val="24"/>
          <w:szCs w:val="24"/>
          <w:lang w:val="es-AR"/>
        </w:rPr>
      </w:pPr>
    </w:p>
    <w:p w:rsidR="0013035A" w:rsidRPr="00944DEC" w:rsidRDefault="0013035A" w:rsidP="00616711">
      <w:pPr>
        <w:ind w:right="49"/>
        <w:jc w:val="both"/>
        <w:rPr>
          <w:rFonts w:ascii="Arial" w:hAnsi="Arial" w:cs="Arial"/>
          <w:sz w:val="24"/>
          <w:szCs w:val="24"/>
          <w:lang w:val="es-AR"/>
        </w:rPr>
      </w:pPr>
      <w:r w:rsidRPr="00944DEC">
        <w:rPr>
          <w:rFonts w:ascii="Arial" w:hAnsi="Arial" w:cs="Arial"/>
          <w:sz w:val="24"/>
          <w:szCs w:val="24"/>
          <w:lang w:val="es-AR"/>
        </w:rPr>
        <w:t>Aquellos que pinten con soplete deberán adoptar las medidas pertinentes para evitar salpicar a las embarcaciones próximas.</w:t>
      </w:r>
    </w:p>
    <w:p w:rsidR="0013035A" w:rsidRPr="00944DEC" w:rsidRDefault="0013035A" w:rsidP="00616711">
      <w:pPr>
        <w:suppressAutoHyphens/>
        <w:ind w:right="49"/>
        <w:jc w:val="both"/>
        <w:rPr>
          <w:rFonts w:ascii="Arial" w:hAnsi="Arial" w:cs="Arial"/>
          <w:b/>
          <w:bCs/>
          <w:sz w:val="24"/>
          <w:szCs w:val="24"/>
          <w:lang w:val="es-AR"/>
        </w:rPr>
      </w:pPr>
    </w:p>
    <w:p w:rsidR="00F95450" w:rsidRDefault="0013035A" w:rsidP="00616711">
      <w:pPr>
        <w:pStyle w:val="Ttulo3"/>
        <w:suppressAutoHyphens/>
        <w:ind w:right="49"/>
        <w:jc w:val="both"/>
        <w:rPr>
          <w:b/>
          <w:bCs/>
          <w:szCs w:val="24"/>
        </w:rPr>
      </w:pPr>
      <w:r w:rsidRPr="00944DEC">
        <w:rPr>
          <w:b/>
          <w:bCs/>
          <w:szCs w:val="24"/>
        </w:rPr>
        <w:t>Art. 18. Orden y limpieza</w:t>
      </w:r>
      <w:r w:rsidR="00F95450">
        <w:rPr>
          <w:b/>
          <w:bCs/>
          <w:szCs w:val="24"/>
        </w:rPr>
        <w:t>.</w:t>
      </w:r>
    </w:p>
    <w:p w:rsidR="00B235ED" w:rsidRDefault="00B235ED" w:rsidP="00616711">
      <w:pPr>
        <w:pStyle w:val="Ttulo3"/>
        <w:suppressAutoHyphens/>
        <w:ind w:right="49"/>
        <w:jc w:val="both"/>
        <w:rPr>
          <w:szCs w:val="24"/>
        </w:rPr>
      </w:pPr>
    </w:p>
    <w:p w:rsidR="00B235ED" w:rsidRPr="00B235ED" w:rsidRDefault="00B235ED" w:rsidP="00616711">
      <w:pPr>
        <w:ind w:right="49"/>
        <w:jc w:val="both"/>
        <w:rPr>
          <w:rFonts w:ascii="Arial" w:hAnsi="Arial" w:cs="Arial"/>
          <w:sz w:val="24"/>
          <w:szCs w:val="24"/>
          <w:lang w:val="es-AR"/>
        </w:rPr>
      </w:pPr>
      <w:r w:rsidRPr="00B235ED">
        <w:rPr>
          <w:rFonts w:ascii="Arial" w:hAnsi="Arial" w:cs="Arial"/>
          <w:sz w:val="24"/>
          <w:szCs w:val="24"/>
          <w:lang w:val="es-AR"/>
        </w:rPr>
        <w:t xml:space="preserve">Al finalizar cada jornada el propietario </w:t>
      </w:r>
      <w:r w:rsidR="00572462">
        <w:rPr>
          <w:rFonts w:ascii="Arial" w:hAnsi="Arial" w:cs="Arial"/>
          <w:sz w:val="24"/>
          <w:szCs w:val="24"/>
          <w:lang w:val="es-AR"/>
        </w:rPr>
        <w:t>o las personas que e</w:t>
      </w:r>
      <w:r>
        <w:rPr>
          <w:rFonts w:ascii="Arial" w:hAnsi="Arial" w:cs="Arial"/>
          <w:sz w:val="24"/>
          <w:szCs w:val="24"/>
          <w:lang w:val="es-AR"/>
        </w:rPr>
        <w:t xml:space="preserve">ste contrate para </w:t>
      </w:r>
      <w:r w:rsidR="000A57FB">
        <w:rPr>
          <w:rFonts w:ascii="Arial" w:hAnsi="Arial" w:cs="Arial"/>
          <w:sz w:val="24"/>
          <w:szCs w:val="24"/>
          <w:lang w:val="es-AR"/>
        </w:rPr>
        <w:t xml:space="preserve">ejecutar </w:t>
      </w:r>
      <w:r>
        <w:rPr>
          <w:rFonts w:ascii="Arial" w:hAnsi="Arial" w:cs="Arial"/>
          <w:sz w:val="24"/>
          <w:szCs w:val="24"/>
          <w:lang w:val="es-AR"/>
        </w:rPr>
        <w:t xml:space="preserve">tareas en </w:t>
      </w:r>
      <w:r w:rsidRPr="00B235ED">
        <w:rPr>
          <w:rFonts w:ascii="Arial" w:hAnsi="Arial" w:cs="Arial"/>
          <w:sz w:val="24"/>
          <w:szCs w:val="24"/>
          <w:lang w:val="es-AR"/>
        </w:rPr>
        <w:t xml:space="preserve">la </w:t>
      </w:r>
      <w:r w:rsidR="000A57FB" w:rsidRPr="00B235ED">
        <w:rPr>
          <w:rFonts w:ascii="Arial" w:hAnsi="Arial" w:cs="Arial"/>
          <w:sz w:val="24"/>
          <w:szCs w:val="24"/>
          <w:lang w:val="es-AR"/>
        </w:rPr>
        <w:t>embarcación</w:t>
      </w:r>
      <w:r>
        <w:rPr>
          <w:rFonts w:ascii="Arial" w:hAnsi="Arial" w:cs="Arial"/>
          <w:sz w:val="24"/>
          <w:szCs w:val="24"/>
          <w:lang w:val="es-AR"/>
        </w:rPr>
        <w:t xml:space="preserve"> deberá desconectar el circuito eléctrico de la embarcación y ejecutar la limpieza de la zona utilizada, </w:t>
      </w:r>
      <w:r w:rsidR="000A57FB">
        <w:rPr>
          <w:rFonts w:ascii="Arial" w:hAnsi="Arial" w:cs="Arial"/>
          <w:sz w:val="24"/>
          <w:szCs w:val="24"/>
          <w:lang w:val="es-AR"/>
        </w:rPr>
        <w:t>depositando los residuos (latas, restos de pintura, pinceles, trapos, aceites, piezas de recambio, etc.) en los recipientes destinados a ese fin.</w:t>
      </w:r>
    </w:p>
    <w:p w:rsidR="00151584" w:rsidRDefault="00151584" w:rsidP="00616711">
      <w:pPr>
        <w:pStyle w:val="Ttulo3"/>
        <w:suppressAutoHyphens/>
        <w:ind w:right="49"/>
        <w:jc w:val="both"/>
        <w:rPr>
          <w:szCs w:val="24"/>
        </w:rPr>
      </w:pPr>
    </w:p>
    <w:p w:rsidR="0013035A" w:rsidRDefault="000A57FB" w:rsidP="00616711">
      <w:pPr>
        <w:pStyle w:val="Ttulo3"/>
        <w:suppressAutoHyphens/>
        <w:ind w:right="49"/>
        <w:jc w:val="both"/>
        <w:rPr>
          <w:szCs w:val="24"/>
        </w:rPr>
      </w:pPr>
      <w:r>
        <w:rPr>
          <w:szCs w:val="24"/>
        </w:rPr>
        <w:t xml:space="preserve">No </w:t>
      </w:r>
      <w:r w:rsidR="0013035A" w:rsidRPr="00944DEC">
        <w:rPr>
          <w:szCs w:val="24"/>
        </w:rPr>
        <w:t xml:space="preserve">deberán dejar materiales fuera del sector correspondiente a la posición donde sus embarcaciones permanezcan varadas. Los Propietarios </w:t>
      </w:r>
      <w:r w:rsidR="00595CC0">
        <w:rPr>
          <w:szCs w:val="24"/>
        </w:rPr>
        <w:t xml:space="preserve">y sus contratados </w:t>
      </w:r>
      <w:r w:rsidR="0013035A" w:rsidRPr="00944DEC">
        <w:rPr>
          <w:szCs w:val="24"/>
        </w:rPr>
        <w:t xml:space="preserve">son responsables </w:t>
      </w:r>
      <w:r w:rsidR="00595CC0">
        <w:rPr>
          <w:szCs w:val="24"/>
        </w:rPr>
        <w:t>d</w:t>
      </w:r>
      <w:r w:rsidR="0013035A" w:rsidRPr="00944DEC">
        <w:rPr>
          <w:szCs w:val="24"/>
        </w:rPr>
        <w:t xml:space="preserve">el </w:t>
      </w:r>
      <w:r w:rsidR="00595CC0">
        <w:rPr>
          <w:szCs w:val="24"/>
        </w:rPr>
        <w:t>cumplimiento de las disposiciones vigentes.</w:t>
      </w:r>
    </w:p>
    <w:p w:rsidR="00595CC0" w:rsidRPr="00595CC0" w:rsidRDefault="00595CC0" w:rsidP="00616711">
      <w:pPr>
        <w:ind w:right="49"/>
        <w:rPr>
          <w:lang w:val="es-AR"/>
        </w:rPr>
      </w:pPr>
    </w:p>
    <w:p w:rsidR="0013035A" w:rsidRPr="00944DEC" w:rsidRDefault="0013035A" w:rsidP="00616711">
      <w:pPr>
        <w:ind w:right="49"/>
        <w:jc w:val="both"/>
        <w:rPr>
          <w:rFonts w:ascii="Arial" w:hAnsi="Arial" w:cs="Arial"/>
          <w:sz w:val="24"/>
          <w:szCs w:val="24"/>
          <w:lang w:val="es-AR"/>
        </w:rPr>
      </w:pPr>
    </w:p>
    <w:p w:rsidR="0013035A" w:rsidRPr="00944DEC" w:rsidRDefault="0013035A" w:rsidP="00616711">
      <w:pPr>
        <w:ind w:right="49"/>
        <w:rPr>
          <w:rFonts w:ascii="Arial" w:hAnsi="Arial" w:cs="Arial"/>
          <w:lang w:val="es-AR"/>
        </w:rPr>
      </w:pPr>
    </w:p>
    <w:p w:rsidR="0013035A" w:rsidRPr="00944DEC" w:rsidRDefault="0013035A" w:rsidP="00616711">
      <w:pPr>
        <w:ind w:right="49"/>
        <w:rPr>
          <w:rFonts w:ascii="Arial" w:hAnsi="Arial" w:cs="Arial"/>
          <w:lang w:val="es-AR"/>
        </w:rPr>
      </w:pPr>
    </w:p>
    <w:p w:rsidR="0017101B" w:rsidRDefault="0017101B" w:rsidP="00616711">
      <w:pPr>
        <w:ind w:right="49"/>
      </w:pPr>
    </w:p>
    <w:sectPr w:rsidR="0017101B" w:rsidSect="00CE1F94">
      <w:headerReference w:type="even" r:id="rId7"/>
      <w:headerReference w:type="default" r:id="rId8"/>
      <w:footerReference w:type="default" r:id="rId9"/>
      <w:headerReference w:type="first" r:id="rId10"/>
      <w:pgSz w:w="12240" w:h="15840"/>
      <w:pgMar w:top="1417" w:right="1701" w:bottom="1417"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FA" w:rsidRDefault="004377FA" w:rsidP="0013035A">
      <w:r>
        <w:separator/>
      </w:r>
    </w:p>
  </w:endnote>
  <w:endnote w:type="continuationSeparator" w:id="0">
    <w:p w:rsidR="004377FA" w:rsidRDefault="004377FA" w:rsidP="0013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73" w:rsidRPr="00F62062" w:rsidRDefault="00F62062" w:rsidP="0013035A">
    <w:pPr>
      <w:pStyle w:val="Piedepgina"/>
      <w:jc w:val="center"/>
      <w:rPr>
        <w:rFonts w:asciiTheme="minorHAnsi" w:hAnsiTheme="minorHAnsi" w:cstheme="minorHAnsi"/>
        <w:sz w:val="22"/>
      </w:rPr>
    </w:pPr>
    <w:r w:rsidRPr="00F62062">
      <w:rPr>
        <w:rFonts w:asciiTheme="minorHAnsi" w:hAnsiTheme="minorHAnsi" w:cstheme="minorHAnsi"/>
        <w:sz w:val="22"/>
      </w:rPr>
      <w:t>Capítulo</w:t>
    </w:r>
    <w:r w:rsidR="00381273" w:rsidRPr="00F62062">
      <w:rPr>
        <w:rFonts w:asciiTheme="minorHAnsi" w:hAnsiTheme="minorHAnsi" w:cstheme="minorHAnsi"/>
        <w:sz w:val="22"/>
      </w:rPr>
      <w:t xml:space="preserve"> V - </w:t>
    </w:r>
    <w:r w:rsidR="00381273" w:rsidRPr="00F62062">
      <w:rPr>
        <w:rFonts w:asciiTheme="minorHAnsi" w:hAnsiTheme="minorHAnsi" w:cstheme="minorHAnsi"/>
        <w:sz w:val="22"/>
      </w:rPr>
      <w:fldChar w:fldCharType="begin"/>
    </w:r>
    <w:r w:rsidR="00381273" w:rsidRPr="00F62062">
      <w:rPr>
        <w:rFonts w:asciiTheme="minorHAnsi" w:hAnsiTheme="minorHAnsi" w:cstheme="minorHAnsi"/>
        <w:sz w:val="22"/>
      </w:rPr>
      <w:instrText xml:space="preserve"> PAGE </w:instrText>
    </w:r>
    <w:r w:rsidR="00381273" w:rsidRPr="00F62062">
      <w:rPr>
        <w:rFonts w:asciiTheme="minorHAnsi" w:hAnsiTheme="minorHAnsi" w:cstheme="minorHAnsi"/>
        <w:sz w:val="22"/>
      </w:rPr>
      <w:fldChar w:fldCharType="separate"/>
    </w:r>
    <w:r w:rsidR="00602DA3">
      <w:rPr>
        <w:rFonts w:asciiTheme="minorHAnsi" w:hAnsiTheme="minorHAnsi" w:cstheme="minorHAnsi"/>
        <w:noProof/>
        <w:sz w:val="22"/>
      </w:rPr>
      <w:t>6</w:t>
    </w:r>
    <w:r w:rsidR="00381273" w:rsidRPr="00F62062">
      <w:rPr>
        <w:rFonts w:asciiTheme="minorHAnsi" w:hAnsiTheme="minorHAnsi" w:cstheme="minorHAnsi"/>
        <w:sz w:val="22"/>
      </w:rPr>
      <w:fldChar w:fldCharType="end"/>
    </w:r>
    <w:r w:rsidR="00381273" w:rsidRPr="00F62062">
      <w:rPr>
        <w:rFonts w:asciiTheme="minorHAnsi" w:hAnsiTheme="minorHAnsi" w:cstheme="minorHAnsi"/>
        <w:sz w:val="22"/>
      </w:rPr>
      <w:t xml:space="preserve"> de </w:t>
    </w:r>
    <w:r w:rsidR="00381273" w:rsidRPr="00F62062">
      <w:rPr>
        <w:rFonts w:asciiTheme="minorHAnsi" w:hAnsiTheme="minorHAnsi" w:cstheme="minorHAnsi"/>
        <w:sz w:val="22"/>
      </w:rPr>
      <w:fldChar w:fldCharType="begin"/>
    </w:r>
    <w:r w:rsidR="00381273" w:rsidRPr="00F62062">
      <w:rPr>
        <w:rFonts w:asciiTheme="minorHAnsi" w:hAnsiTheme="minorHAnsi" w:cstheme="minorHAnsi"/>
        <w:sz w:val="22"/>
      </w:rPr>
      <w:instrText xml:space="preserve"> NUMPAGES </w:instrText>
    </w:r>
    <w:r w:rsidR="00381273" w:rsidRPr="00F62062">
      <w:rPr>
        <w:rFonts w:asciiTheme="minorHAnsi" w:hAnsiTheme="minorHAnsi" w:cstheme="minorHAnsi"/>
        <w:sz w:val="22"/>
      </w:rPr>
      <w:fldChar w:fldCharType="separate"/>
    </w:r>
    <w:r w:rsidR="00602DA3">
      <w:rPr>
        <w:rFonts w:asciiTheme="minorHAnsi" w:hAnsiTheme="minorHAnsi" w:cstheme="minorHAnsi"/>
        <w:noProof/>
        <w:sz w:val="22"/>
      </w:rPr>
      <w:t>6</w:t>
    </w:r>
    <w:r w:rsidR="00381273" w:rsidRPr="00F62062">
      <w:rPr>
        <w:rFonts w:asciiTheme="minorHAnsi" w:hAnsiTheme="minorHAnsi" w:cstheme="minorHAnsi"/>
        <w:sz w:val="22"/>
      </w:rPr>
      <w:fldChar w:fldCharType="end"/>
    </w:r>
  </w:p>
  <w:p w:rsidR="00381273" w:rsidRDefault="00381273">
    <w:pPr>
      <w:pStyle w:val="Piedepgina"/>
    </w:pPr>
  </w:p>
  <w:p w:rsidR="00381273" w:rsidRDefault="0038127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FA" w:rsidRDefault="004377FA" w:rsidP="0013035A">
      <w:r>
        <w:separator/>
      </w:r>
    </w:p>
  </w:footnote>
  <w:footnote w:type="continuationSeparator" w:id="0">
    <w:p w:rsidR="004377FA" w:rsidRDefault="004377FA" w:rsidP="001303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73" w:rsidRDefault="00602DA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6904032" o:spid="_x0000_s2050" type="#_x0000_t136" style="position:absolute;margin-left:0;margin-top:0;width:573.2pt;height:49.8pt;rotation:315;z-index:-251653120;mso-position-horizontal:center;mso-position-horizontal-relative:margin;mso-position-vertical:center;mso-position-vertical-relative:margin" o:allowincell="f" fillcolor="silver" stroked="f">
          <v:fill opacity=".5"/>
          <v:textpath style="font-family:&quot;Times New Roman&quot;;font-size:1pt" string="YACHT CLUB CENTRO NAV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94" w:rsidRPr="00CE1F94" w:rsidRDefault="00CE1F94" w:rsidP="00CE1F94">
    <w:pPr>
      <w:tabs>
        <w:tab w:val="center" w:pos="4252"/>
        <w:tab w:val="right" w:pos="8504"/>
      </w:tabs>
      <w:ind w:right="-801"/>
    </w:pPr>
  </w:p>
  <w:p w:rsidR="00CE1F94" w:rsidRPr="00CE1F94" w:rsidRDefault="00CE1F94" w:rsidP="003E3805">
    <w:pPr>
      <w:pBdr>
        <w:bottom w:val="thickThinSmallGap" w:sz="24" w:space="1" w:color="622423"/>
      </w:pBdr>
      <w:tabs>
        <w:tab w:val="center" w:pos="4252"/>
        <w:tab w:val="right" w:pos="8504"/>
      </w:tabs>
      <w:rPr>
        <w:rFonts w:cstheme="minorHAnsi"/>
        <w:sz w:val="28"/>
        <w:szCs w:val="28"/>
      </w:rPr>
    </w:pPr>
  </w:p>
  <w:p w:rsidR="00CE1F94" w:rsidRPr="00CE1F94" w:rsidRDefault="004C0780" w:rsidP="004C0780">
    <w:pPr>
      <w:pBdr>
        <w:bottom w:val="thickThinSmallGap" w:sz="24" w:space="1" w:color="622423"/>
      </w:pBdr>
      <w:tabs>
        <w:tab w:val="center" w:pos="4252"/>
        <w:tab w:val="center" w:pos="4419"/>
        <w:tab w:val="right" w:pos="8504"/>
      </w:tabs>
      <w:rPr>
        <w:rFonts w:cstheme="minorHAnsi"/>
        <w:sz w:val="32"/>
        <w:szCs w:val="32"/>
      </w:rPr>
    </w:pPr>
    <w:r w:rsidRPr="00D224B2">
      <w:rPr>
        <w:noProof/>
        <w:lang w:val="es-AR" w:eastAsia="es-AR"/>
      </w:rPr>
      <w:drawing>
        <wp:inline distT="0" distB="0" distL="0" distR="0">
          <wp:extent cx="619125" cy="523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23875"/>
                  </a:xfrm>
                  <a:prstGeom prst="rect">
                    <a:avLst/>
                  </a:prstGeom>
                  <a:noFill/>
                  <a:ln>
                    <a:noFill/>
                  </a:ln>
                </pic:spPr>
              </pic:pic>
            </a:graphicData>
          </a:graphic>
        </wp:inline>
      </w:drawing>
    </w:r>
    <w:r>
      <w:rPr>
        <w:rFonts w:cstheme="minorHAnsi"/>
        <w:sz w:val="28"/>
        <w:szCs w:val="28"/>
      </w:rPr>
      <w:tab/>
    </w:r>
    <w:r w:rsidR="00CE1F94" w:rsidRPr="00CE1F94">
      <w:rPr>
        <w:rFonts w:cstheme="minorHAnsi"/>
        <w:sz w:val="28"/>
        <w:szCs w:val="28"/>
      </w:rPr>
      <w:t>NORMAS PARA LAS CAP</w:t>
    </w:r>
    <w:r w:rsidR="00CE1F94">
      <w:rPr>
        <w:rFonts w:cstheme="minorHAnsi"/>
        <w:sz w:val="28"/>
        <w:szCs w:val="28"/>
      </w:rPr>
      <w:t>ITAN</w:t>
    </w:r>
    <w:r w:rsidR="00CE1F94">
      <w:rPr>
        <w:sz w:val="28"/>
        <w:szCs w:val="28"/>
      </w:rPr>
      <w:t>Í</w:t>
    </w:r>
    <w:r w:rsidR="00CE1F94" w:rsidRPr="00CE1F94">
      <w:rPr>
        <w:rFonts w:cstheme="minorHAnsi"/>
        <w:sz w:val="28"/>
        <w:szCs w:val="28"/>
      </w:rPr>
      <w:t xml:space="preserve">AS </w:t>
    </w:r>
  </w:p>
  <w:p w:rsidR="00381273" w:rsidRDefault="0038127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73" w:rsidRDefault="00602DA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6904031" o:spid="_x0000_s2049" type="#_x0000_t136" style="position:absolute;margin-left:0;margin-top:0;width:573.2pt;height:49.8pt;rotation:315;z-index:-251655168;mso-position-horizontal:center;mso-position-horizontal-relative:margin;mso-position-vertical:center;mso-position-vertical-relative:margin" o:allowincell="f" fillcolor="silver" stroked="f">
          <v:fill opacity=".5"/>
          <v:textpath style="font-family:&quot;Times New Roman&quot;;font-size:1pt" string="YACHT CLUB CENTRO NAV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57631"/>
    <w:multiLevelType w:val="hybridMultilevel"/>
    <w:tmpl w:val="2F2C28A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5A"/>
    <w:rsid w:val="0006203F"/>
    <w:rsid w:val="000A1FC3"/>
    <w:rsid w:val="000A57FB"/>
    <w:rsid w:val="000E0C0C"/>
    <w:rsid w:val="0013035A"/>
    <w:rsid w:val="00151584"/>
    <w:rsid w:val="0017101B"/>
    <w:rsid w:val="0019412E"/>
    <w:rsid w:val="001C720B"/>
    <w:rsid w:val="00246DFA"/>
    <w:rsid w:val="002D2181"/>
    <w:rsid w:val="002D79F4"/>
    <w:rsid w:val="003312B2"/>
    <w:rsid w:val="00381273"/>
    <w:rsid w:val="003A5936"/>
    <w:rsid w:val="003C70D6"/>
    <w:rsid w:val="003E3805"/>
    <w:rsid w:val="004269D1"/>
    <w:rsid w:val="004377FA"/>
    <w:rsid w:val="00485052"/>
    <w:rsid w:val="004C0780"/>
    <w:rsid w:val="004C55AE"/>
    <w:rsid w:val="00572462"/>
    <w:rsid w:val="0058697C"/>
    <w:rsid w:val="00595CC0"/>
    <w:rsid w:val="00601B07"/>
    <w:rsid w:val="00601C5F"/>
    <w:rsid w:val="00602DA3"/>
    <w:rsid w:val="00616711"/>
    <w:rsid w:val="006363EA"/>
    <w:rsid w:val="007629E6"/>
    <w:rsid w:val="00762F81"/>
    <w:rsid w:val="00782161"/>
    <w:rsid w:val="007C037C"/>
    <w:rsid w:val="009149A2"/>
    <w:rsid w:val="00940DBD"/>
    <w:rsid w:val="0095214D"/>
    <w:rsid w:val="009D766C"/>
    <w:rsid w:val="009F6B0D"/>
    <w:rsid w:val="00AB225A"/>
    <w:rsid w:val="00AF6B3F"/>
    <w:rsid w:val="00B078AA"/>
    <w:rsid w:val="00B235ED"/>
    <w:rsid w:val="00B23EF0"/>
    <w:rsid w:val="00BB0E28"/>
    <w:rsid w:val="00BB1178"/>
    <w:rsid w:val="00C21452"/>
    <w:rsid w:val="00CE1F94"/>
    <w:rsid w:val="00E70EBF"/>
    <w:rsid w:val="00E86B24"/>
    <w:rsid w:val="00EF31BF"/>
    <w:rsid w:val="00F03D26"/>
    <w:rsid w:val="00F03E09"/>
    <w:rsid w:val="00F62062"/>
    <w:rsid w:val="00F87CA4"/>
    <w:rsid w:val="00F954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21B88AF3"/>
  <w15:chartTrackingRefBased/>
  <w15:docId w15:val="{2C908B2B-2783-41BE-84F7-07B712B7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5A"/>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13035A"/>
    <w:pPr>
      <w:keepNext/>
      <w:outlineLvl w:val="2"/>
    </w:pPr>
    <w:rPr>
      <w:rFonts w:ascii="Arial" w:hAnsi="Arial" w:cs="Arial"/>
      <w:sz w:val="24"/>
      <w:lang w:val="es-AR"/>
    </w:rPr>
  </w:style>
  <w:style w:type="paragraph" w:styleId="Ttulo5">
    <w:name w:val="heading 5"/>
    <w:basedOn w:val="Normal"/>
    <w:next w:val="Normal"/>
    <w:link w:val="Ttulo5Car"/>
    <w:qFormat/>
    <w:rsid w:val="0013035A"/>
    <w:pPr>
      <w:keepNext/>
      <w:jc w:val="center"/>
      <w:outlineLvl w:val="4"/>
    </w:pPr>
    <w:rPr>
      <w:b/>
      <w:bCs/>
      <w:sz w:val="24"/>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3035A"/>
    <w:rPr>
      <w:rFonts w:ascii="Arial" w:eastAsia="Times New Roman" w:hAnsi="Arial" w:cs="Arial"/>
      <w:sz w:val="24"/>
      <w:szCs w:val="20"/>
      <w:lang w:eastAsia="es-ES"/>
    </w:rPr>
  </w:style>
  <w:style w:type="character" w:customStyle="1" w:styleId="Ttulo5Car">
    <w:name w:val="Título 5 Car"/>
    <w:basedOn w:val="Fuentedeprrafopredeter"/>
    <w:link w:val="Ttulo5"/>
    <w:rsid w:val="0013035A"/>
    <w:rPr>
      <w:rFonts w:ascii="Times New Roman" w:eastAsia="Times New Roman" w:hAnsi="Times New Roman" w:cs="Times New Roman"/>
      <w:b/>
      <w:bCs/>
      <w:sz w:val="24"/>
      <w:szCs w:val="20"/>
      <w:u w:val="single"/>
      <w:lang w:eastAsia="es-ES"/>
    </w:rPr>
  </w:style>
  <w:style w:type="paragraph" w:styleId="Encabezado">
    <w:name w:val="header"/>
    <w:basedOn w:val="Normal"/>
    <w:link w:val="EncabezadoCar"/>
    <w:uiPriority w:val="99"/>
    <w:unhideWhenUsed/>
    <w:rsid w:val="0013035A"/>
    <w:pPr>
      <w:tabs>
        <w:tab w:val="center" w:pos="4419"/>
        <w:tab w:val="right" w:pos="8838"/>
      </w:tabs>
    </w:pPr>
  </w:style>
  <w:style w:type="character" w:customStyle="1" w:styleId="EncabezadoCar">
    <w:name w:val="Encabezado Car"/>
    <w:basedOn w:val="Fuentedeprrafopredeter"/>
    <w:link w:val="Encabezado"/>
    <w:uiPriority w:val="99"/>
    <w:rsid w:val="0013035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13035A"/>
    <w:pPr>
      <w:tabs>
        <w:tab w:val="center" w:pos="4419"/>
        <w:tab w:val="right" w:pos="8838"/>
      </w:tabs>
    </w:pPr>
  </w:style>
  <w:style w:type="character" w:customStyle="1" w:styleId="PiedepginaCar">
    <w:name w:val="Pie de página Car"/>
    <w:basedOn w:val="Fuentedeprrafopredeter"/>
    <w:link w:val="Piedepgina"/>
    <w:uiPriority w:val="99"/>
    <w:rsid w:val="0013035A"/>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381273"/>
    <w:pPr>
      <w:ind w:left="720"/>
      <w:contextualSpacing/>
    </w:pPr>
  </w:style>
  <w:style w:type="paragraph" w:styleId="Textodeglobo">
    <w:name w:val="Balloon Text"/>
    <w:basedOn w:val="Normal"/>
    <w:link w:val="TextodegloboCar"/>
    <w:uiPriority w:val="99"/>
    <w:semiHidden/>
    <w:unhideWhenUsed/>
    <w:rsid w:val="004C07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078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6</Pages>
  <Words>1952</Words>
  <Characters>10737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finazzi</dc:creator>
  <cp:keywords/>
  <dc:description/>
  <cp:lastModifiedBy>pablo finazzi</cp:lastModifiedBy>
  <cp:revision>11</cp:revision>
  <cp:lastPrinted>2018-09-01T14:52:00Z</cp:lastPrinted>
  <dcterms:created xsi:type="dcterms:W3CDTF">2017-10-27T13:05:00Z</dcterms:created>
  <dcterms:modified xsi:type="dcterms:W3CDTF">2018-09-01T14:53:00Z</dcterms:modified>
</cp:coreProperties>
</file>