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EE" w:rsidRPr="00F479EE" w:rsidRDefault="00F479EE" w:rsidP="001A40E4">
      <w:pPr>
        <w:rPr>
          <w:rFonts w:ascii="Tahoma" w:hAnsi="Tahoma" w:cs="Tahoma"/>
          <w:sz w:val="28"/>
          <w:szCs w:val="28"/>
        </w:rPr>
      </w:pPr>
      <w:r w:rsidRPr="00F479EE">
        <w:rPr>
          <w:rFonts w:ascii="Tahoma" w:hAnsi="Tahoma" w:cs="Tahoma"/>
          <w:sz w:val="44"/>
          <w:szCs w:val="44"/>
        </w:rPr>
        <w:t>TARIFAS REDUCIDAS PARA SOCIOS DEL CENTRO NAVAL</w:t>
      </w:r>
      <w:r w:rsidR="001A40E4">
        <w:rPr>
          <w:rFonts w:ascii="Tahoma" w:hAnsi="Tahoma" w:cs="Tahoma"/>
          <w:sz w:val="44"/>
          <w:szCs w:val="44"/>
        </w:rPr>
        <w:softHyphen/>
      </w:r>
      <w:bookmarkStart w:id="0" w:name="_GoBack"/>
      <w:bookmarkEnd w:id="0"/>
      <w:r w:rsidR="001A40E4">
        <w:rPr>
          <w:rFonts w:ascii="Tahoma" w:hAnsi="Tahoma" w:cs="Tahoma"/>
          <w:noProof/>
          <w:sz w:val="28"/>
          <w:szCs w:val="28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579pt">
            <v:imagedata r:id="rId5" o:title="img155"/>
          </v:shape>
        </w:pict>
      </w:r>
    </w:p>
    <w:sectPr w:rsidR="00F479EE" w:rsidRPr="00F479EE" w:rsidSect="00FB5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EE"/>
    <w:rsid w:val="001A40E4"/>
    <w:rsid w:val="008A6CCE"/>
    <w:rsid w:val="00F479EE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5B02"/>
  <w15:docId w15:val="{3D100E94-6DC8-4B42-8D25-E294ED7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BF04-855B-4897-89E4-90566139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cn</cp:lastModifiedBy>
  <cp:revision>4</cp:revision>
  <dcterms:created xsi:type="dcterms:W3CDTF">2019-10-08T15:23:00Z</dcterms:created>
  <dcterms:modified xsi:type="dcterms:W3CDTF">2020-02-04T19:53:00Z</dcterms:modified>
</cp:coreProperties>
</file>